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7F" w:rsidRPr="009E087F" w:rsidRDefault="009E087F" w:rsidP="009E087F">
      <w:pPr>
        <w:pStyle w:val="consplusnormal"/>
        <w:ind w:firstLine="10176"/>
        <w:jc w:val="center"/>
        <w:rPr>
          <w:rFonts w:ascii="Times New Roman" w:hAnsi="Times New Roman" w:cs="Times New Roman"/>
          <w:sz w:val="24"/>
          <w:szCs w:val="24"/>
        </w:rPr>
      </w:pPr>
      <w:bookmarkStart w:id="0" w:name="_GoBack"/>
      <w:bookmarkEnd w:id="0"/>
      <w:r w:rsidRPr="009E087F">
        <w:rPr>
          <w:rFonts w:ascii="Times New Roman" w:hAnsi="Times New Roman" w:cs="Times New Roman"/>
          <w:sz w:val="24"/>
          <w:szCs w:val="24"/>
        </w:rPr>
        <w:t xml:space="preserve">Приложение </w:t>
      </w:r>
    </w:p>
    <w:p w:rsidR="009E087F" w:rsidRPr="009E087F" w:rsidRDefault="009E087F" w:rsidP="004F1C26">
      <w:pPr>
        <w:pStyle w:val="consplusnormal"/>
        <w:ind w:firstLine="10176"/>
        <w:rPr>
          <w:rFonts w:ascii="Times New Roman" w:hAnsi="Times New Roman" w:cs="Times New Roman"/>
          <w:sz w:val="24"/>
          <w:szCs w:val="24"/>
        </w:rPr>
      </w:pPr>
      <w:r w:rsidRPr="009E087F">
        <w:rPr>
          <w:rFonts w:ascii="Times New Roman" w:hAnsi="Times New Roman" w:cs="Times New Roman"/>
          <w:sz w:val="24"/>
          <w:szCs w:val="24"/>
        </w:rPr>
        <w:t xml:space="preserve">к Постановлению </w:t>
      </w:r>
      <w:r w:rsidR="004F1C26">
        <w:rPr>
          <w:rFonts w:ascii="Times New Roman" w:hAnsi="Times New Roman" w:cs="Times New Roman"/>
          <w:sz w:val="24"/>
          <w:szCs w:val="24"/>
        </w:rPr>
        <w:t>Администрации</w:t>
      </w:r>
      <w:r w:rsidRPr="009E087F">
        <w:rPr>
          <w:rFonts w:ascii="Times New Roman" w:hAnsi="Times New Roman" w:cs="Times New Roman"/>
          <w:sz w:val="24"/>
          <w:szCs w:val="24"/>
        </w:rPr>
        <w:t xml:space="preserve"> города Реутов</w:t>
      </w:r>
    </w:p>
    <w:p w:rsidR="009E087F" w:rsidRDefault="009E087F" w:rsidP="009E087F">
      <w:pPr>
        <w:pStyle w:val="consplusnormal"/>
        <w:ind w:firstLine="10176"/>
        <w:jc w:val="center"/>
        <w:rPr>
          <w:rFonts w:ascii="Times New Roman" w:hAnsi="Times New Roman" w:cs="Times New Roman"/>
          <w:i/>
          <w:sz w:val="24"/>
          <w:szCs w:val="24"/>
          <w:u w:val="single"/>
        </w:rPr>
      </w:pPr>
      <w:r w:rsidRPr="009E087F">
        <w:rPr>
          <w:rFonts w:ascii="Times New Roman" w:hAnsi="Times New Roman" w:cs="Times New Roman"/>
          <w:sz w:val="24"/>
          <w:szCs w:val="24"/>
        </w:rPr>
        <w:t>от</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p>
    <w:p w:rsidR="00981027" w:rsidRDefault="00981027" w:rsidP="009E087F">
      <w:pPr>
        <w:pStyle w:val="consplusnormal"/>
        <w:ind w:firstLine="10176"/>
        <w:jc w:val="center"/>
        <w:rPr>
          <w:rFonts w:ascii="Times New Roman" w:hAnsi="Times New Roman" w:cs="Times New Roman"/>
          <w:sz w:val="24"/>
          <w:szCs w:val="24"/>
        </w:rPr>
      </w:pPr>
      <w:r w:rsidRPr="00981027">
        <w:rPr>
          <w:rFonts w:ascii="Times New Roman" w:hAnsi="Times New Roman" w:cs="Times New Roman"/>
          <w:sz w:val="24"/>
          <w:szCs w:val="24"/>
        </w:rPr>
        <w:t>УТВЕРЖДЕНА</w:t>
      </w:r>
    </w:p>
    <w:p w:rsidR="00981027" w:rsidRPr="00981027" w:rsidRDefault="00981027" w:rsidP="00981027">
      <w:pPr>
        <w:pStyle w:val="consplusnormal"/>
        <w:ind w:left="10632" w:hanging="426"/>
        <w:jc w:val="center"/>
        <w:rPr>
          <w:rFonts w:ascii="Times New Roman" w:hAnsi="Times New Roman" w:cs="Times New Roman"/>
          <w:sz w:val="28"/>
          <w:szCs w:val="28"/>
        </w:rPr>
      </w:pPr>
      <w:r>
        <w:rPr>
          <w:rFonts w:ascii="Times New Roman" w:hAnsi="Times New Roman" w:cs="Times New Roman"/>
          <w:sz w:val="24"/>
          <w:szCs w:val="24"/>
        </w:rPr>
        <w:t>Постановлением Главы города Реутов от</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r>
        <w:rPr>
          <w:rFonts w:ascii="Times New Roman" w:hAnsi="Times New Roman" w:cs="Times New Roman"/>
          <w:sz w:val="24"/>
          <w:szCs w:val="24"/>
        </w:rPr>
        <w:t xml:space="preserve"> </w:t>
      </w:r>
    </w:p>
    <w:p w:rsidR="009E087F" w:rsidRPr="00981027" w:rsidRDefault="009E087F" w:rsidP="001A117E">
      <w:pPr>
        <w:pStyle w:val="consplusnormal"/>
        <w:jc w:val="center"/>
        <w:rPr>
          <w:rFonts w:ascii="Times New Roman" w:hAnsi="Times New Roman" w:cs="Times New Roman"/>
          <w:sz w:val="16"/>
          <w:szCs w:val="16"/>
        </w:rPr>
      </w:pPr>
    </w:p>
    <w:p w:rsidR="001A117E" w:rsidRDefault="001A117E" w:rsidP="001A117E">
      <w:pPr>
        <w:pStyle w:val="consplusnormal"/>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rsidR="001A117E" w:rsidRPr="00001A2D" w:rsidRDefault="001A117E" w:rsidP="001A117E">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1A117E" w:rsidRPr="00643D36" w:rsidRDefault="001A117E" w:rsidP="001A117E">
      <w:pPr>
        <w:pStyle w:val="consplusnormal"/>
        <w:jc w:val="center"/>
        <w:rPr>
          <w:sz w:val="32"/>
          <w:szCs w:val="32"/>
        </w:rPr>
      </w:pPr>
      <w:r>
        <w:rPr>
          <w:rFonts w:ascii="Times New Roman" w:hAnsi="Times New Roman" w:cs="Times New Roman"/>
          <w:bCs/>
          <w:sz w:val="32"/>
          <w:szCs w:val="32"/>
        </w:rPr>
        <w:t>Муниципальная</w:t>
      </w:r>
      <w:r w:rsidRPr="004C48B9">
        <w:rPr>
          <w:rFonts w:ascii="Times New Roman" w:hAnsi="Times New Roman" w:cs="Times New Roman"/>
          <w:bCs/>
          <w:sz w:val="32"/>
          <w:szCs w:val="32"/>
        </w:rPr>
        <w:t xml:space="preserve"> программа</w:t>
      </w:r>
      <w:r w:rsidRPr="00643D36">
        <w:rPr>
          <w:rFonts w:ascii="Times New Roman" w:hAnsi="Times New Roman" w:cs="Times New Roman"/>
          <w:bCs/>
          <w:sz w:val="32"/>
          <w:szCs w:val="32"/>
        </w:rPr>
        <w:t xml:space="preserve"> </w:t>
      </w:r>
    </w:p>
    <w:p w:rsidR="001A117E" w:rsidRDefault="001A117E" w:rsidP="001A117E">
      <w:pPr>
        <w:pStyle w:val="consplusnormal"/>
        <w:jc w:val="center"/>
        <w:rPr>
          <w:rFonts w:ascii="Times New Roman" w:hAnsi="Times New Roman" w:cs="Times New Roman"/>
          <w:bCs/>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981027" w:rsidRPr="00981027" w:rsidRDefault="00981027" w:rsidP="001A117E">
      <w:pPr>
        <w:pStyle w:val="consplusnormal"/>
        <w:jc w:val="center"/>
        <w:rPr>
          <w:sz w:val="20"/>
          <w:szCs w:val="20"/>
        </w:rPr>
      </w:pPr>
    </w:p>
    <w:p w:rsidR="001A117E" w:rsidRPr="006547E5" w:rsidRDefault="001A117E" w:rsidP="001A117E">
      <w:pPr>
        <w:pStyle w:val="consplusnormal"/>
        <w:jc w:val="center"/>
        <w:rPr>
          <w:sz w:val="24"/>
          <w:szCs w:val="24"/>
        </w:rPr>
      </w:pPr>
      <w:r w:rsidRPr="006547E5">
        <w:rPr>
          <w:rFonts w:ascii="Times New Roman" w:hAnsi="Times New Roman" w:cs="Times New Roman"/>
          <w:b/>
          <w:bCs/>
          <w:sz w:val="24"/>
          <w:szCs w:val="24"/>
        </w:rPr>
        <w:t>ПАСПОРТ</w:t>
      </w:r>
    </w:p>
    <w:p w:rsidR="001A117E" w:rsidRDefault="001A117E" w:rsidP="001A117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защита населения</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1A117E" w:rsidRPr="006547E5" w:rsidTr="001D53EA">
        <w:tc>
          <w:tcPr>
            <w:tcW w:w="2836" w:type="dxa"/>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1A117E" w:rsidRDefault="001A117E" w:rsidP="001D53EA">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1A117E" w:rsidRDefault="001A117E" w:rsidP="001D53EA">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p w:rsidR="001A117E" w:rsidRPr="009C6E9B" w:rsidRDefault="001A117E" w:rsidP="001D53EA">
            <w:pPr>
              <w:pStyle w:val="consplusnormal"/>
              <w:jc w:val="both"/>
              <w:rPr>
                <w:rFonts w:ascii="Times New Roman" w:hAnsi="Times New Roman" w:cs="Times New Roman"/>
                <w:sz w:val="22"/>
                <w:szCs w:val="22"/>
              </w:rPr>
            </w:pPr>
            <w:r>
              <w:rPr>
                <w:rFonts w:ascii="Times New Roman" w:hAnsi="Times New Roman" w:cs="Times New Roman"/>
                <w:sz w:val="22"/>
                <w:szCs w:val="22"/>
              </w:rPr>
              <w:t>Сокращение количества погибших и травмированных на дорогах города.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1A117E" w:rsidRPr="00F84C2E" w:rsidRDefault="001A117E" w:rsidP="001D53EA">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1A117E" w:rsidRDefault="001A117E" w:rsidP="001D53EA">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Pr>
                <w:sz w:val="22"/>
                <w:szCs w:val="22"/>
              </w:rPr>
              <w:t>.</w:t>
            </w:r>
          </w:p>
          <w:p w:rsidR="001A117E" w:rsidRPr="00416DB1" w:rsidRDefault="001A117E" w:rsidP="001D53EA">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города Реутов. </w:t>
            </w:r>
            <w:r w:rsidRPr="00416DB1">
              <w:rPr>
                <w:sz w:val="22"/>
                <w:szCs w:val="22"/>
              </w:rPr>
              <w:t xml:space="preserve"> </w:t>
            </w:r>
          </w:p>
          <w:p w:rsidR="001A117E" w:rsidRPr="00416DB1" w:rsidRDefault="001A117E" w:rsidP="001D53EA">
            <w:pPr>
              <w:pStyle w:val="ac"/>
              <w:rPr>
                <w:sz w:val="22"/>
                <w:szCs w:val="22"/>
              </w:rPr>
            </w:pPr>
            <w:r w:rsidRPr="00416DB1">
              <w:rPr>
                <w:sz w:val="22"/>
                <w:szCs w:val="22"/>
              </w:rPr>
              <w:t>6. Социальная поддержка медицинских работников, повышение престижа профессии врача и среднего медицинского работника.</w:t>
            </w:r>
          </w:p>
          <w:p w:rsidR="001A117E" w:rsidRPr="00416DB1" w:rsidRDefault="001A117E" w:rsidP="001D53EA">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981027" w:rsidRDefault="001A117E" w:rsidP="001D53EA">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w:t>
            </w:r>
          </w:p>
          <w:p w:rsidR="001A117E" w:rsidRDefault="001A117E" w:rsidP="001D53EA">
            <w:pPr>
              <w:pStyle w:val="ac"/>
              <w:rPr>
                <w:sz w:val="22"/>
                <w:szCs w:val="22"/>
              </w:rPr>
            </w:pPr>
            <w:r w:rsidRPr="00416DB1">
              <w:rPr>
                <w:sz w:val="22"/>
                <w:szCs w:val="22"/>
              </w:rPr>
              <w:lastRenderedPageBreak/>
              <w:t>организаций</w:t>
            </w:r>
            <w:r>
              <w:rPr>
                <w:sz w:val="22"/>
                <w:szCs w:val="22"/>
              </w:rPr>
              <w:t>.</w:t>
            </w:r>
            <w:r w:rsidRPr="00F84C2E">
              <w:rPr>
                <w:sz w:val="22"/>
                <w:szCs w:val="22"/>
              </w:rPr>
              <w:t xml:space="preserve"> </w:t>
            </w:r>
          </w:p>
          <w:p w:rsidR="001A117E" w:rsidRDefault="001A117E" w:rsidP="001D53EA">
            <w:pPr>
              <w:pStyle w:val="ac"/>
              <w:rPr>
                <w:sz w:val="22"/>
                <w:szCs w:val="22"/>
              </w:rPr>
            </w:pPr>
            <w:r>
              <w:rPr>
                <w:sz w:val="22"/>
                <w:szCs w:val="22"/>
              </w:rPr>
              <w:t>9. Предупреждение опасного поведения участников дорожного движения.</w:t>
            </w:r>
          </w:p>
          <w:p w:rsidR="007E0F81" w:rsidRPr="00F84C2E" w:rsidRDefault="007E0F81" w:rsidP="001D53EA">
            <w:pPr>
              <w:pStyle w:val="ac"/>
              <w:rPr>
                <w:sz w:val="22"/>
                <w:szCs w:val="22"/>
              </w:rPr>
            </w:pPr>
            <w:r>
              <w:rPr>
                <w:sz w:val="22"/>
                <w:szCs w:val="22"/>
              </w:rPr>
              <w:t>10. Анализ ситуации на рынке труда.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1A117E" w:rsidRPr="00F84C2E" w:rsidRDefault="001A117E" w:rsidP="001D53EA">
            <w:pPr>
              <w:widowControl w:val="0"/>
              <w:autoSpaceDE w:val="0"/>
              <w:autoSpaceDN w:val="0"/>
              <w:adjustRightInd w:val="0"/>
              <w:ind w:firstLine="81"/>
              <w:rPr>
                <w:sz w:val="22"/>
                <w:szCs w:val="22"/>
              </w:rPr>
            </w:pPr>
            <w:r w:rsidRPr="00F84C2E">
              <w:rPr>
                <w:sz w:val="22"/>
                <w:szCs w:val="22"/>
              </w:rPr>
              <w:t xml:space="preserve">Заместитель </w:t>
            </w:r>
            <w:r>
              <w:rPr>
                <w:sz w:val="22"/>
                <w:szCs w:val="22"/>
              </w:rPr>
              <w:t xml:space="preserve">Главы </w:t>
            </w:r>
            <w:r w:rsidRPr="00F84C2E">
              <w:rPr>
                <w:sz w:val="22"/>
                <w:szCs w:val="22"/>
              </w:rPr>
              <w:t xml:space="preserve"> Администрации города Реутов по социальным вопросам</w:t>
            </w:r>
          </w:p>
        </w:tc>
      </w:tr>
      <w:tr w:rsidR="001A117E" w:rsidRPr="006547E5" w:rsidTr="001D53EA">
        <w:tc>
          <w:tcPr>
            <w:tcW w:w="2836" w:type="dxa"/>
            <w:shd w:val="clear" w:color="auto" w:fill="auto"/>
          </w:tcPr>
          <w:p w:rsidR="001A117E" w:rsidRPr="00F84C2E" w:rsidRDefault="001A117E" w:rsidP="001D53EA">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1A117E" w:rsidRPr="00F84C2E" w:rsidRDefault="001A117E" w:rsidP="001D53EA">
            <w:pPr>
              <w:pStyle w:val="consplusnonformat"/>
              <w:rPr>
                <w:sz w:val="22"/>
                <w:szCs w:val="22"/>
              </w:rPr>
            </w:pPr>
            <w:r w:rsidRPr="00F84C2E">
              <w:rPr>
                <w:rFonts w:ascii="Times New Roman" w:hAnsi="Times New Roman" w:cs="Times New Roman"/>
                <w:sz w:val="22"/>
                <w:szCs w:val="22"/>
              </w:rPr>
              <w:t>2015-2019 годы</w:t>
            </w:r>
          </w:p>
        </w:tc>
      </w:tr>
      <w:tr w:rsidR="001A117E" w:rsidRPr="006547E5" w:rsidTr="001D53EA">
        <w:trPr>
          <w:trHeight w:val="1691"/>
        </w:trPr>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1A117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p w:rsidR="001A117E" w:rsidRPr="00F84C2E" w:rsidRDefault="001A117E" w:rsidP="001D53EA">
            <w:pPr>
              <w:rPr>
                <w:sz w:val="22"/>
                <w:szCs w:val="22"/>
              </w:rPr>
            </w:pPr>
            <w:r>
              <w:rPr>
                <w:sz w:val="22"/>
                <w:szCs w:val="22"/>
              </w:rPr>
              <w:t xml:space="preserve">6. </w:t>
            </w:r>
            <w:r w:rsidRPr="00322886">
              <w:t>Формирование навыков безопасного поведения у различных категорий участников дорожного движения</w:t>
            </w:r>
            <w:r>
              <w:t>.</w:t>
            </w:r>
          </w:p>
        </w:tc>
      </w:tr>
      <w:tr w:rsidR="001A117E" w:rsidRPr="006547E5" w:rsidTr="001D53EA">
        <w:trPr>
          <w:trHeight w:val="345"/>
        </w:trPr>
        <w:tc>
          <w:tcPr>
            <w:tcW w:w="2836" w:type="dxa"/>
            <w:vMerge w:val="restart"/>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1A117E" w:rsidRPr="006547E5" w:rsidTr="001D53EA">
        <w:trPr>
          <w:trHeight w:val="302"/>
        </w:trPr>
        <w:tc>
          <w:tcPr>
            <w:tcW w:w="2836" w:type="dxa"/>
            <w:vMerge/>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p>
        </w:tc>
        <w:tc>
          <w:tcPr>
            <w:tcW w:w="1746" w:type="dxa"/>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r>
      <w:tr w:rsidR="00334851" w:rsidRPr="006547E5" w:rsidTr="00334851">
        <w:trPr>
          <w:trHeight w:val="557"/>
        </w:trPr>
        <w:tc>
          <w:tcPr>
            <w:tcW w:w="2836" w:type="dxa"/>
            <w:shd w:val="clear" w:color="auto" w:fill="auto"/>
          </w:tcPr>
          <w:p w:rsidR="00334851" w:rsidRPr="00C552FD" w:rsidRDefault="00334851"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429,0</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429,0</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0,0</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0,0</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0,0</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0,0</w:t>
            </w:r>
          </w:p>
        </w:tc>
      </w:tr>
      <w:tr w:rsidR="00334851" w:rsidRPr="006547E5" w:rsidTr="00334851">
        <w:tc>
          <w:tcPr>
            <w:tcW w:w="2836" w:type="dxa"/>
            <w:shd w:val="clear" w:color="auto" w:fill="auto"/>
          </w:tcPr>
          <w:p w:rsidR="00334851" w:rsidRPr="00C552FD" w:rsidRDefault="00334851"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273684,0</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49329,0</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53333,0</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56119,0</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58266,0</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56637,0</w:t>
            </w:r>
          </w:p>
        </w:tc>
      </w:tr>
      <w:tr w:rsidR="00334851" w:rsidRPr="006547E5" w:rsidTr="00334851">
        <w:trPr>
          <w:trHeight w:val="422"/>
        </w:trPr>
        <w:tc>
          <w:tcPr>
            <w:tcW w:w="2836" w:type="dxa"/>
            <w:shd w:val="clear" w:color="auto" w:fill="auto"/>
          </w:tcPr>
          <w:p w:rsidR="00334851" w:rsidRPr="00C552FD" w:rsidRDefault="00334851"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113054,9</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22826,9</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27807,0</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20807,0</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20807,0</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20807,0</w:t>
            </w:r>
          </w:p>
        </w:tc>
      </w:tr>
      <w:tr w:rsidR="00334851" w:rsidRPr="006547E5" w:rsidTr="00334851">
        <w:tc>
          <w:tcPr>
            <w:tcW w:w="2836" w:type="dxa"/>
            <w:shd w:val="clear" w:color="auto" w:fill="auto"/>
          </w:tcPr>
          <w:p w:rsidR="00334851" w:rsidRPr="00C552FD" w:rsidRDefault="00334851"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334851" w:rsidRPr="00C552FD" w:rsidRDefault="00334851" w:rsidP="001D53EA">
            <w:pPr>
              <w:pStyle w:val="consplusnormal"/>
              <w:ind w:left="0" w:right="-108"/>
              <w:rPr>
                <w:rFonts w:ascii="Times New Roman" w:hAnsi="Times New Roman" w:cs="Times New Roman"/>
                <w:sz w:val="18"/>
                <w:szCs w:val="18"/>
              </w:rPr>
            </w:pPr>
          </w:p>
        </w:tc>
        <w:tc>
          <w:tcPr>
            <w:tcW w:w="1746"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381254,9</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72083,2</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169033,4</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10046,1</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120046,1</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10046,1</w:t>
            </w:r>
          </w:p>
        </w:tc>
      </w:tr>
      <w:tr w:rsidR="00334851" w:rsidRPr="006547E5" w:rsidTr="00334851">
        <w:tc>
          <w:tcPr>
            <w:tcW w:w="2836" w:type="dxa"/>
            <w:shd w:val="clear" w:color="auto" w:fill="auto"/>
          </w:tcPr>
          <w:p w:rsidR="00334851" w:rsidRPr="00CD1207" w:rsidRDefault="00334851" w:rsidP="001D53EA">
            <w:pPr>
              <w:pStyle w:val="ConsPlusCell"/>
              <w:widowControl/>
              <w:jc w:val="right"/>
              <w:rPr>
                <w:rFonts w:ascii="Times New Roman" w:hAnsi="Times New Roman" w:cs="Times New Roman"/>
                <w:sz w:val="18"/>
                <w:szCs w:val="18"/>
              </w:rPr>
            </w:pPr>
            <w:r w:rsidRPr="00CD1207">
              <w:rPr>
                <w:rFonts w:ascii="Times New Roman" w:hAnsi="Times New Roman" w:cs="Times New Roman"/>
                <w:sz w:val="18"/>
                <w:szCs w:val="18"/>
              </w:rPr>
              <w:t>Итого:</w:t>
            </w:r>
          </w:p>
        </w:tc>
        <w:tc>
          <w:tcPr>
            <w:tcW w:w="1746" w:type="dxa"/>
            <w:shd w:val="clear" w:color="auto" w:fill="FFFFFF" w:themeFill="background1"/>
            <w:vAlign w:val="center"/>
          </w:tcPr>
          <w:p w:rsidR="00334851" w:rsidRDefault="00334851" w:rsidP="00334851">
            <w:pPr>
              <w:jc w:val="center"/>
              <w:rPr>
                <w:color w:val="000000"/>
                <w:sz w:val="18"/>
                <w:szCs w:val="18"/>
              </w:rPr>
            </w:pPr>
          </w:p>
          <w:p w:rsidR="00334851" w:rsidRPr="00334851" w:rsidRDefault="00334851" w:rsidP="00334851">
            <w:pPr>
              <w:jc w:val="center"/>
              <w:rPr>
                <w:color w:val="000000"/>
                <w:sz w:val="18"/>
                <w:szCs w:val="18"/>
              </w:rPr>
            </w:pPr>
            <w:r w:rsidRPr="00334851">
              <w:rPr>
                <w:color w:val="000000"/>
                <w:sz w:val="18"/>
                <w:szCs w:val="18"/>
              </w:rPr>
              <w:t>768422,8</w:t>
            </w:r>
          </w:p>
          <w:p w:rsidR="00334851" w:rsidRPr="00304765" w:rsidRDefault="00334851" w:rsidP="00334851">
            <w:pPr>
              <w:jc w:val="center"/>
              <w:rPr>
                <w:color w:val="000000"/>
                <w:sz w:val="18"/>
                <w:szCs w:val="18"/>
              </w:rPr>
            </w:pP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144668,1</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250173,4</w:t>
            </w:r>
          </w:p>
        </w:tc>
        <w:tc>
          <w:tcPr>
            <w:tcW w:w="220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86972,1</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199119,1</w:t>
            </w:r>
          </w:p>
        </w:tc>
        <w:tc>
          <w:tcPr>
            <w:tcW w:w="2295" w:type="dxa"/>
            <w:shd w:val="clear" w:color="auto" w:fill="FFFFFF" w:themeFill="background1"/>
            <w:vAlign w:val="center"/>
          </w:tcPr>
          <w:p w:rsidR="00334851" w:rsidRPr="00334851" w:rsidRDefault="00334851" w:rsidP="00334851">
            <w:pPr>
              <w:jc w:val="center"/>
              <w:rPr>
                <w:color w:val="000000"/>
                <w:sz w:val="18"/>
                <w:szCs w:val="18"/>
              </w:rPr>
            </w:pPr>
            <w:r w:rsidRPr="00334851">
              <w:rPr>
                <w:color w:val="000000"/>
                <w:sz w:val="18"/>
                <w:szCs w:val="18"/>
              </w:rPr>
              <w:t>87490,1</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1A117E" w:rsidRPr="00F84C2E" w:rsidRDefault="001A117E" w:rsidP="001D53EA">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1A117E" w:rsidRPr="00F84C2E" w:rsidRDefault="001A117E" w:rsidP="001D53EA">
            <w:pPr>
              <w:pStyle w:val="consplusnormal"/>
              <w:ind w:left="0"/>
              <w:rPr>
                <w:rFonts w:ascii="Times New Roman" w:hAnsi="Times New Roman" w:cs="Times New Roman"/>
                <w:sz w:val="22"/>
                <w:szCs w:val="22"/>
              </w:rPr>
            </w:pPr>
          </w:p>
        </w:tc>
        <w:tc>
          <w:tcPr>
            <w:tcW w:w="13041" w:type="dxa"/>
            <w:gridSpan w:val="6"/>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1A117E" w:rsidRPr="00374602"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Pr>
                <w:rFonts w:ascii="Times New Roman" w:hAnsi="Times New Roman" w:cs="Times New Roman"/>
                <w:sz w:val="24"/>
                <w:szCs w:val="24"/>
              </w:rPr>
              <w:t>),</w:t>
            </w:r>
            <w:r w:rsidRPr="00E13D82">
              <w:rPr>
                <w:rFonts w:ascii="Times New Roman" w:hAnsi="Times New Roman" w:cs="Times New Roman"/>
                <w:sz w:val="22"/>
                <w:szCs w:val="22"/>
              </w:rPr>
              <w:t xml:space="preserve"> на 100%  от обратившихся</w:t>
            </w:r>
            <w:r>
              <w:rPr>
                <w:rFonts w:ascii="Times New Roman" w:hAnsi="Times New Roman" w:cs="Times New Roman"/>
                <w:sz w:val="20"/>
                <w:szCs w:val="20"/>
              </w:rPr>
              <w:t>.</w:t>
            </w:r>
          </w:p>
          <w:p w:rsidR="001A117E" w:rsidRDefault="001A117E" w:rsidP="001D53EA">
            <w:pPr>
              <w:autoSpaceDE w:val="0"/>
              <w:autoSpaceDN w:val="0"/>
              <w:adjustRightInd w:val="0"/>
              <w:rPr>
                <w:sz w:val="22"/>
                <w:szCs w:val="22"/>
              </w:rPr>
            </w:pPr>
            <w:r w:rsidRPr="0068785B">
              <w:t xml:space="preserve">Оказание материальной помощи </w:t>
            </w:r>
            <w:r>
              <w:t xml:space="preserve">и компенсаций </w:t>
            </w:r>
            <w:r w:rsidRPr="0068785B">
              <w:t xml:space="preserve">на приобретение  современных лекарственных средств,  для лечения  </w:t>
            </w:r>
            <w:r w:rsidRPr="0068785B">
              <w:lastRenderedPageBreak/>
              <w:t>больных злокачественными новообразованиями</w:t>
            </w:r>
            <w:r w:rsidRPr="00E13D82">
              <w:rPr>
                <w:sz w:val="22"/>
                <w:szCs w:val="22"/>
              </w:rPr>
              <w:t>, на 100%  от обратившихся</w:t>
            </w:r>
            <w:r>
              <w:rPr>
                <w:sz w:val="22"/>
                <w:szCs w:val="22"/>
              </w:rPr>
              <w:t>.</w:t>
            </w:r>
          </w:p>
          <w:p w:rsidR="001A117E" w:rsidRDefault="001A117E" w:rsidP="001D53EA">
            <w:pPr>
              <w:autoSpaceDE w:val="0"/>
              <w:autoSpaceDN w:val="0"/>
              <w:adjustRightInd w:val="0"/>
              <w:rPr>
                <w:sz w:val="22"/>
                <w:szCs w:val="22"/>
              </w:rPr>
            </w:pPr>
            <w:r w:rsidRPr="00286653">
              <w:rPr>
                <w:sz w:val="22"/>
                <w:szCs w:val="22"/>
              </w:rPr>
              <w:t xml:space="preserve">Оказание материальной помощи </w:t>
            </w:r>
            <w:r>
              <w:rPr>
                <w:sz w:val="22"/>
                <w:szCs w:val="22"/>
              </w:rPr>
              <w:t xml:space="preserve"> и компенсаций </w:t>
            </w:r>
            <w:r w:rsidR="0066624B" w:rsidRPr="0066624B">
              <w:rPr>
                <w:sz w:val="22"/>
                <w:szCs w:val="22"/>
              </w:rPr>
              <w:t>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0066624B">
              <w:rPr>
                <w:sz w:val="22"/>
                <w:szCs w:val="22"/>
              </w:rPr>
              <w:t xml:space="preserve"> </w:t>
            </w:r>
            <w:r w:rsidRPr="00286653">
              <w:rPr>
                <w:sz w:val="22"/>
                <w:szCs w:val="22"/>
              </w:rPr>
              <w:t>на 100%</w:t>
            </w:r>
            <w:r>
              <w:rPr>
                <w:sz w:val="22"/>
                <w:szCs w:val="22"/>
              </w:rPr>
              <w:t xml:space="preserve"> </w:t>
            </w:r>
            <w:r w:rsidRPr="00286653">
              <w:rPr>
                <w:sz w:val="22"/>
                <w:szCs w:val="22"/>
              </w:rPr>
              <w:t xml:space="preserve"> от обратившихся</w:t>
            </w:r>
            <w:r>
              <w:rPr>
                <w:sz w:val="22"/>
                <w:szCs w:val="22"/>
              </w:rPr>
              <w:t>.</w:t>
            </w:r>
          </w:p>
          <w:p w:rsidR="001A117E" w:rsidRDefault="001A117E" w:rsidP="001D53EA">
            <w:pPr>
              <w:autoSpaceDE w:val="0"/>
              <w:autoSpaceDN w:val="0"/>
              <w:adjustRightInd w:val="0"/>
              <w:rPr>
                <w:sz w:val="22"/>
                <w:szCs w:val="22"/>
              </w:rPr>
            </w:pPr>
            <w:r>
              <w:rPr>
                <w:sz w:val="22"/>
                <w:szCs w:val="22"/>
              </w:rPr>
              <w:t xml:space="preserve"> Предоставление единовременной денежной выплаты лицам, удостоенным звания «Почетный гражданин города Реутов», на 100%</w:t>
            </w:r>
            <w:r w:rsidR="005E3EF1">
              <w:rPr>
                <w:sz w:val="22"/>
                <w:szCs w:val="22"/>
              </w:rPr>
              <w:t>.</w:t>
            </w:r>
          </w:p>
          <w:p w:rsidR="005E3EF1" w:rsidRPr="00286653" w:rsidRDefault="005E3EF1" w:rsidP="001D53EA">
            <w:pPr>
              <w:autoSpaceDE w:val="0"/>
              <w:autoSpaceDN w:val="0"/>
              <w:adjustRightInd w:val="0"/>
              <w:rPr>
                <w:sz w:val="22"/>
                <w:szCs w:val="22"/>
              </w:rPr>
            </w:pPr>
            <w:r>
              <w:rPr>
                <w:sz w:val="22"/>
                <w:szCs w:val="22"/>
              </w:rPr>
              <w:t>Доведение уров</w:t>
            </w:r>
            <w:r w:rsidRPr="003060D1">
              <w:rPr>
                <w:sz w:val="22"/>
                <w:szCs w:val="22"/>
              </w:rPr>
              <w:t>ня безработицы (по методологии МОТ) в среднем за год</w:t>
            </w:r>
            <w:r>
              <w:rPr>
                <w:sz w:val="22"/>
                <w:szCs w:val="22"/>
              </w:rPr>
              <w:t xml:space="preserve"> до 2,6</w:t>
            </w:r>
            <w:r w:rsidR="00FE6509">
              <w:rPr>
                <w:sz w:val="22"/>
                <w:szCs w:val="22"/>
              </w:rPr>
              <w:t>5</w:t>
            </w:r>
            <w:r>
              <w:rPr>
                <w:sz w:val="22"/>
                <w:szCs w:val="22"/>
              </w:rPr>
              <w:t xml:space="preserve"> в 2019 году.</w:t>
            </w:r>
          </w:p>
          <w:p w:rsidR="001A117E" w:rsidRPr="00F631BC" w:rsidRDefault="001A117E" w:rsidP="001D53EA">
            <w:pPr>
              <w:autoSpaceDE w:val="0"/>
              <w:autoSpaceDN w:val="0"/>
              <w:adjustRightInd w:val="0"/>
              <w:rPr>
                <w:sz w:val="22"/>
                <w:szCs w:val="22"/>
              </w:rPr>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1A117E" w:rsidRDefault="001A117E" w:rsidP="001D53EA">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1A117E" w:rsidRPr="002913BE" w:rsidRDefault="001A117E" w:rsidP="001D53EA">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инфраструктуры </w:t>
            </w:r>
            <w:r>
              <w:rPr>
                <w:rFonts w:ascii="Times New Roman" w:hAnsi="Times New Roman" w:cs="Times New Roman"/>
                <w:sz w:val="22"/>
                <w:szCs w:val="22"/>
              </w:rPr>
              <w:t xml:space="preserve"> в общем количестве приоритетных объектов в городе Реутов, до 65%</w:t>
            </w:r>
            <w:r>
              <w:rPr>
                <w:sz w:val="22"/>
                <w:szCs w:val="22"/>
              </w:rPr>
              <w:t>.</w:t>
            </w:r>
          </w:p>
          <w:p w:rsidR="001A117E" w:rsidRPr="00F84C2E" w:rsidRDefault="001A117E" w:rsidP="001D53EA">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33% в 2014 году до 23 % в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w:t>
            </w:r>
            <w:r w:rsidRPr="001D0533">
              <w:rPr>
                <w:rFonts w:ascii="Times New Roman" w:hAnsi="Times New Roman" w:cs="Times New Roman"/>
                <w:sz w:val="24"/>
                <w:szCs w:val="24"/>
              </w:rPr>
              <w:t xml:space="preserve"> инженерных коммуникаций и прилегающих к медицинской организации дорог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A4396F" w:rsidRDefault="001A117E" w:rsidP="00A4396F">
            <w:pPr>
              <w:pStyle w:val="a5"/>
              <w:shd w:val="clear" w:color="auto" w:fill="FFFFFF"/>
              <w:tabs>
                <w:tab w:val="left" w:pos="0"/>
              </w:tabs>
              <w:rPr>
                <w:rFonts w:ascii="Times New Roman" w:hAnsi="Times New Roman" w:cs="Times New Roman"/>
                <w:sz w:val="22"/>
                <w:szCs w:val="22"/>
              </w:rPr>
            </w:pPr>
            <w:r w:rsidRPr="001D0533">
              <w:rPr>
                <w:rFonts w:ascii="Times New Roman" w:hAnsi="Times New Roman" w:cs="Times New Roman"/>
                <w:sz w:val="24"/>
                <w:szCs w:val="24"/>
              </w:rPr>
              <w:t xml:space="preserve"> </w:t>
            </w:r>
            <w:r w:rsidR="00A4396F" w:rsidRPr="00A4396F">
              <w:rPr>
                <w:rFonts w:ascii="Times New Roman" w:hAnsi="Times New Roman" w:cs="Times New Roman"/>
                <w:sz w:val="24"/>
                <w:szCs w:val="24"/>
              </w:rPr>
              <w:t>Доведение дефицита медицинских кадров в лечебных учреждениях до 45% к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2 к 2019 году.</w:t>
            </w:r>
          </w:p>
          <w:p w:rsidR="00A4396F" w:rsidRDefault="001A117E" w:rsidP="001D53EA">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Pr="00F84C2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смертности в ДТП.</w:t>
            </w:r>
          </w:p>
        </w:tc>
      </w:tr>
    </w:tbl>
    <w:p w:rsidR="001A117E" w:rsidRDefault="001A117E" w:rsidP="001A117E">
      <w:pPr>
        <w:pStyle w:val="consplusnormal"/>
        <w:ind w:left="0"/>
        <w:jc w:val="center"/>
        <w:rPr>
          <w:rFonts w:ascii="Times New Roman" w:hAnsi="Times New Roman" w:cs="Times New Roman"/>
          <w:b/>
          <w:bCs/>
          <w:sz w:val="24"/>
          <w:szCs w:val="24"/>
        </w:rPr>
      </w:pPr>
    </w:p>
    <w:p w:rsidR="00C8041C" w:rsidRDefault="00C8041C" w:rsidP="001A117E">
      <w:pPr>
        <w:pStyle w:val="consplusnormal"/>
        <w:ind w:left="0"/>
        <w:jc w:val="center"/>
        <w:rPr>
          <w:rFonts w:ascii="Times New Roman" w:hAnsi="Times New Roman" w:cs="Times New Roman"/>
          <w:b/>
          <w:bCs/>
          <w:sz w:val="24"/>
          <w:szCs w:val="24"/>
        </w:rPr>
      </w:pPr>
    </w:p>
    <w:p w:rsidR="001B4FCA" w:rsidRDefault="001B4FCA" w:rsidP="001A117E">
      <w:pPr>
        <w:pStyle w:val="consplusnormal"/>
        <w:ind w:left="0"/>
        <w:jc w:val="center"/>
        <w:rPr>
          <w:rFonts w:ascii="Times New Roman" w:hAnsi="Times New Roman" w:cs="Times New Roman"/>
          <w:b/>
          <w:bCs/>
          <w:sz w:val="24"/>
          <w:szCs w:val="24"/>
        </w:rPr>
      </w:pPr>
    </w:p>
    <w:p w:rsidR="001A117E" w:rsidRPr="006547E5" w:rsidRDefault="001A117E" w:rsidP="001A117E">
      <w:pPr>
        <w:pStyle w:val="consplusnormal"/>
        <w:ind w:left="0"/>
        <w:jc w:val="center"/>
        <w:rPr>
          <w:sz w:val="24"/>
          <w:szCs w:val="24"/>
        </w:rPr>
      </w:pPr>
      <w:r w:rsidRPr="002123C9">
        <w:rPr>
          <w:rFonts w:ascii="Times New Roman" w:hAnsi="Times New Roman" w:cs="Times New Roman"/>
          <w:b/>
          <w:bCs/>
          <w:sz w:val="24"/>
          <w:szCs w:val="24"/>
        </w:rPr>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1A117E" w:rsidRDefault="001A117E" w:rsidP="001A117E">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1A117E" w:rsidRPr="00031F2D" w:rsidRDefault="001A117E" w:rsidP="001A117E">
      <w:pPr>
        <w:pStyle w:val="ConsPlusNormal0"/>
        <w:ind w:firstLine="540"/>
        <w:jc w:val="both"/>
        <w:rPr>
          <w:sz w:val="24"/>
          <w:szCs w:val="24"/>
        </w:rPr>
      </w:pPr>
      <w:r>
        <w:rPr>
          <w:rFonts w:ascii="Times New Roman" w:hAnsi="Times New Roman" w:cs="Times New Roman"/>
          <w:sz w:val="24"/>
          <w:szCs w:val="24"/>
        </w:rPr>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1A117E" w:rsidRDefault="001A117E" w:rsidP="001A117E">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1A117E" w:rsidRPr="00031F2D" w:rsidRDefault="001A117E" w:rsidP="001A117E">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С учетом изложенного</w:t>
      </w:r>
      <w:r>
        <w:rPr>
          <w:rFonts w:ascii="Times New Roman" w:hAnsi="Times New Roman" w:cs="Times New Roman"/>
          <w:sz w:val="24"/>
          <w:szCs w:val="24"/>
        </w:rPr>
        <w:t>,</w:t>
      </w:r>
      <w:r w:rsidRPr="00031F2D">
        <w:rPr>
          <w:rFonts w:ascii="Times New Roman" w:hAnsi="Times New Roman" w:cs="Times New Roman"/>
          <w:sz w:val="24"/>
          <w:szCs w:val="24"/>
        </w:rPr>
        <w:t xml:space="preserve">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1A117E" w:rsidRDefault="001A117E" w:rsidP="001A117E">
      <w:pPr>
        <w:pStyle w:val="a5"/>
        <w:ind w:left="0" w:firstLine="426"/>
        <w:rPr>
          <w:rFonts w:ascii="Times New Roman" w:hAnsi="Times New Roman" w:cs="Times New Roman"/>
          <w:sz w:val="24"/>
          <w:szCs w:val="24"/>
        </w:rPr>
      </w:pPr>
    </w:p>
    <w:p w:rsidR="001A117E" w:rsidRPr="0042593F" w:rsidRDefault="001A117E" w:rsidP="001A117E">
      <w:pPr>
        <w:jc w:val="center"/>
        <w:rPr>
          <w:b/>
        </w:rPr>
      </w:pPr>
      <w:r w:rsidRPr="0042593F">
        <w:rPr>
          <w:b/>
        </w:rPr>
        <w:t>Муниципальный заказчик Программы</w:t>
      </w:r>
    </w:p>
    <w:p w:rsidR="001A117E" w:rsidRPr="006547E5" w:rsidRDefault="001A117E" w:rsidP="001A117E">
      <w:r>
        <w:tab/>
        <w:t>Заказчиком Программы является Администрация города  Реутов.</w:t>
      </w:r>
    </w:p>
    <w:p w:rsidR="001A117E" w:rsidRDefault="001A117E" w:rsidP="001A117E">
      <w:pPr>
        <w:pStyle w:val="listparagraph"/>
        <w:ind w:left="0"/>
        <w:jc w:val="center"/>
        <w:rPr>
          <w:rFonts w:ascii="Times New Roman" w:hAnsi="Times New Roman" w:cs="Times New Roman"/>
          <w:b/>
          <w:bCs/>
          <w:sz w:val="24"/>
          <w:szCs w:val="24"/>
        </w:rPr>
      </w:pPr>
    </w:p>
    <w:p w:rsidR="001A117E" w:rsidRPr="006547E5" w:rsidRDefault="001A117E" w:rsidP="001A117E">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1A117E" w:rsidRPr="00E671B4" w:rsidRDefault="001A117E" w:rsidP="001A117E">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r>
        <w:rPr>
          <w:rFonts w:ascii="Times New Roman" w:hAnsi="Times New Roman" w:cs="Times New Roman"/>
          <w:sz w:val="24"/>
          <w:szCs w:val="24"/>
        </w:rPr>
        <w:t xml:space="preserve"> Сокращение количества погибших и травмированных на дорогах города.</w:t>
      </w:r>
    </w:p>
    <w:p w:rsidR="001A117E" w:rsidRPr="00626498" w:rsidRDefault="001A117E" w:rsidP="001A117E">
      <w:pPr>
        <w:pStyle w:val="consplusnormal"/>
        <w:ind w:firstLine="540"/>
        <w:jc w:val="both"/>
        <w:rPr>
          <w:rFonts w:ascii="Times New Roman" w:hAnsi="Times New Roman" w:cs="Times New Roman"/>
          <w:sz w:val="24"/>
          <w:szCs w:val="24"/>
        </w:rPr>
      </w:pPr>
    </w:p>
    <w:p w:rsidR="001A117E" w:rsidRDefault="001A117E" w:rsidP="001A117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1A117E" w:rsidRPr="0015712C" w:rsidRDefault="001A117E" w:rsidP="001A117E">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1A117E" w:rsidRPr="0015712C" w:rsidRDefault="001A117E" w:rsidP="001A117E">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15712C" w:rsidRDefault="001A117E" w:rsidP="001A117E">
      <w:pPr>
        <w:pStyle w:val="afc"/>
        <w:numPr>
          <w:ilvl w:val="0"/>
          <w:numId w:val="28"/>
        </w:numPr>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1A117E" w:rsidRPr="0015712C" w:rsidRDefault="001A117E" w:rsidP="001A117E">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1A117E" w:rsidRPr="0015712C" w:rsidRDefault="001A117E" w:rsidP="001A117E">
      <w:pPr>
        <w:pStyle w:val="ac"/>
        <w:numPr>
          <w:ilvl w:val="0"/>
          <w:numId w:val="28"/>
        </w:numPr>
        <w:rPr>
          <w:color w:val="000000" w:themeColor="text1"/>
        </w:rPr>
      </w:pPr>
      <w:r w:rsidRPr="0015712C">
        <w:rPr>
          <w:color w:val="000000" w:themeColor="text1"/>
        </w:rPr>
        <w:t>Охрана материнства и детства.</w:t>
      </w:r>
    </w:p>
    <w:p w:rsidR="001A117E"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1A117E" w:rsidRPr="00F36D1B" w:rsidRDefault="001A117E" w:rsidP="001A117E">
      <w:pPr>
        <w:pStyle w:val="ConsPlusNormal0"/>
        <w:numPr>
          <w:ilvl w:val="0"/>
          <w:numId w:val="28"/>
        </w:numPr>
        <w:rPr>
          <w:rFonts w:ascii="Times New Roman" w:hAnsi="Times New Roman" w:cs="Times New Roman"/>
          <w:sz w:val="24"/>
          <w:szCs w:val="24"/>
        </w:rPr>
      </w:pPr>
      <w:r>
        <w:rPr>
          <w:rFonts w:ascii="Times New Roman" w:hAnsi="Times New Roman" w:cs="Times New Roman"/>
          <w:sz w:val="24"/>
          <w:szCs w:val="24"/>
        </w:rPr>
        <w:t>Предупреждение опасного поведения участников дорожного движения.</w:t>
      </w:r>
      <w:r w:rsidRPr="00F36D1B">
        <w:rPr>
          <w:rFonts w:ascii="Times New Roman" w:hAnsi="Times New Roman" w:cs="Times New Roman"/>
          <w:sz w:val="24"/>
          <w:szCs w:val="24"/>
        </w:rPr>
        <w:t xml:space="preserve">    </w:t>
      </w:r>
    </w:p>
    <w:p w:rsidR="001A117E" w:rsidRDefault="001A117E" w:rsidP="001A117E">
      <w:pPr>
        <w:pStyle w:val="ac"/>
        <w:jc w:val="center"/>
        <w:rPr>
          <w:b/>
        </w:rPr>
      </w:pPr>
    </w:p>
    <w:p w:rsidR="001A117E" w:rsidRPr="002E03BB" w:rsidRDefault="001A117E" w:rsidP="001A117E">
      <w:pPr>
        <w:pStyle w:val="ac"/>
        <w:jc w:val="center"/>
        <w:rPr>
          <w:b/>
        </w:rPr>
      </w:pPr>
      <w:r w:rsidRPr="002E03BB">
        <w:rPr>
          <w:b/>
        </w:rPr>
        <w:t>Сроки реализации Программы</w:t>
      </w:r>
    </w:p>
    <w:p w:rsidR="001A117E" w:rsidRDefault="001A117E" w:rsidP="001A117E">
      <w:pPr>
        <w:autoSpaceDE w:val="0"/>
        <w:autoSpaceDN w:val="0"/>
        <w:adjustRightInd w:val="0"/>
        <w:ind w:firstLine="540"/>
        <w:jc w:val="both"/>
      </w:pPr>
    </w:p>
    <w:p w:rsidR="001A117E" w:rsidRDefault="001A117E" w:rsidP="001A117E">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1A117E" w:rsidRDefault="001A117E" w:rsidP="001A117E">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1A117E" w:rsidRDefault="001A117E" w:rsidP="001A117E">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1A117E" w:rsidRDefault="001A117E" w:rsidP="001A117E">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1A117E" w:rsidTr="001D53EA">
        <w:trPr>
          <w:cantSplit/>
          <w:trHeight w:val="240"/>
        </w:trPr>
        <w:tc>
          <w:tcPr>
            <w:tcW w:w="351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r>
      <w:tr w:rsidR="001A117E" w:rsidTr="001D53EA">
        <w:trPr>
          <w:cantSplit/>
          <w:trHeight w:val="240"/>
        </w:trPr>
        <w:tc>
          <w:tcPr>
            <w:tcW w:w="351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543977" w:rsidTr="000F1A48">
        <w:trPr>
          <w:cantSplit/>
          <w:trHeight w:val="240"/>
        </w:trPr>
        <w:tc>
          <w:tcPr>
            <w:tcW w:w="3510" w:type="dxa"/>
            <w:tcBorders>
              <w:top w:val="nil"/>
              <w:left w:val="single" w:sz="6" w:space="0" w:color="auto"/>
              <w:bottom w:val="single" w:sz="6" w:space="0" w:color="auto"/>
              <w:right w:val="single" w:sz="6" w:space="0" w:color="auto"/>
            </w:tcBorders>
          </w:tcPr>
          <w:p w:rsidR="00543977" w:rsidRPr="00B665F4" w:rsidRDefault="00543977"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429,0</w:t>
            </w:r>
          </w:p>
        </w:tc>
        <w:tc>
          <w:tcPr>
            <w:tcW w:w="1080"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429,0</w:t>
            </w:r>
          </w:p>
        </w:tc>
        <w:tc>
          <w:tcPr>
            <w:tcW w:w="121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0,0</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0,0</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0,0</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0,0</w:t>
            </w:r>
          </w:p>
        </w:tc>
      </w:tr>
      <w:tr w:rsidR="00543977"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543977" w:rsidRPr="00B665F4" w:rsidRDefault="00543977"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273684,0</w:t>
            </w:r>
          </w:p>
        </w:tc>
        <w:tc>
          <w:tcPr>
            <w:tcW w:w="1080"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49329,0</w:t>
            </w:r>
          </w:p>
        </w:tc>
        <w:tc>
          <w:tcPr>
            <w:tcW w:w="121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53333,0</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56119,0</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58266,0</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56637,0</w:t>
            </w:r>
          </w:p>
        </w:tc>
      </w:tr>
      <w:tr w:rsidR="00543977" w:rsidTr="000F1A48">
        <w:trPr>
          <w:cantSplit/>
          <w:trHeight w:val="315"/>
        </w:trPr>
        <w:tc>
          <w:tcPr>
            <w:tcW w:w="3510" w:type="dxa"/>
            <w:tcBorders>
              <w:top w:val="single" w:sz="6" w:space="0" w:color="auto"/>
              <w:left w:val="single" w:sz="6" w:space="0" w:color="auto"/>
              <w:bottom w:val="single" w:sz="6" w:space="0" w:color="auto"/>
              <w:right w:val="single" w:sz="6" w:space="0" w:color="auto"/>
            </w:tcBorders>
          </w:tcPr>
          <w:p w:rsidR="00543977" w:rsidRPr="00B665F4" w:rsidRDefault="00543977"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113054,9</w:t>
            </w:r>
          </w:p>
        </w:tc>
        <w:tc>
          <w:tcPr>
            <w:tcW w:w="1080"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22826,9</w:t>
            </w:r>
          </w:p>
        </w:tc>
        <w:tc>
          <w:tcPr>
            <w:tcW w:w="121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27807,0</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20807,0</w:t>
            </w:r>
          </w:p>
        </w:tc>
      </w:tr>
      <w:tr w:rsidR="00543977"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543977" w:rsidRPr="00B665F4" w:rsidRDefault="00543977"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381254,9</w:t>
            </w:r>
          </w:p>
        </w:tc>
        <w:tc>
          <w:tcPr>
            <w:tcW w:w="1080"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72083,2</w:t>
            </w:r>
          </w:p>
        </w:tc>
        <w:tc>
          <w:tcPr>
            <w:tcW w:w="121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169033,4</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10046,1</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120046,1</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10046,1</w:t>
            </w:r>
          </w:p>
        </w:tc>
      </w:tr>
      <w:tr w:rsidR="00543977" w:rsidTr="000F1A48">
        <w:trPr>
          <w:cantSplit/>
          <w:trHeight w:val="368"/>
        </w:trPr>
        <w:tc>
          <w:tcPr>
            <w:tcW w:w="3510" w:type="dxa"/>
            <w:tcBorders>
              <w:top w:val="single" w:sz="6" w:space="0" w:color="auto"/>
              <w:left w:val="single" w:sz="6" w:space="0" w:color="auto"/>
              <w:bottom w:val="single" w:sz="6" w:space="0" w:color="auto"/>
              <w:right w:val="single" w:sz="6" w:space="0" w:color="auto"/>
            </w:tcBorders>
          </w:tcPr>
          <w:p w:rsidR="00543977" w:rsidRPr="00B665F4" w:rsidRDefault="00543977" w:rsidP="001D53EA">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543977" w:rsidRDefault="00543977" w:rsidP="00F35446">
            <w:pPr>
              <w:jc w:val="center"/>
              <w:rPr>
                <w:color w:val="000000"/>
                <w:sz w:val="18"/>
                <w:szCs w:val="18"/>
              </w:rPr>
            </w:pPr>
          </w:p>
          <w:p w:rsidR="00543977" w:rsidRPr="00334851" w:rsidRDefault="00543977" w:rsidP="00F35446">
            <w:pPr>
              <w:jc w:val="center"/>
              <w:rPr>
                <w:color w:val="000000"/>
                <w:sz w:val="18"/>
                <w:szCs w:val="18"/>
              </w:rPr>
            </w:pPr>
            <w:r w:rsidRPr="00334851">
              <w:rPr>
                <w:color w:val="000000"/>
                <w:sz w:val="18"/>
                <w:szCs w:val="18"/>
              </w:rPr>
              <w:t>768422,8</w:t>
            </w:r>
          </w:p>
          <w:p w:rsidR="00543977" w:rsidRPr="00304765" w:rsidRDefault="00543977" w:rsidP="00F35446">
            <w:pPr>
              <w:jc w:val="center"/>
              <w:rPr>
                <w:color w:val="000000"/>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144668,1</w:t>
            </w:r>
          </w:p>
        </w:tc>
        <w:tc>
          <w:tcPr>
            <w:tcW w:w="121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250173,4</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86972,1</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199119,1</w:t>
            </w:r>
          </w:p>
        </w:tc>
        <w:tc>
          <w:tcPr>
            <w:tcW w:w="1375" w:type="dxa"/>
            <w:tcBorders>
              <w:top w:val="single" w:sz="6" w:space="0" w:color="auto"/>
              <w:left w:val="single" w:sz="6" w:space="0" w:color="auto"/>
              <w:bottom w:val="single" w:sz="6" w:space="0" w:color="auto"/>
              <w:right w:val="single" w:sz="6" w:space="0" w:color="auto"/>
            </w:tcBorders>
            <w:vAlign w:val="center"/>
          </w:tcPr>
          <w:p w:rsidR="00543977" w:rsidRPr="00334851" w:rsidRDefault="00543977" w:rsidP="00F35446">
            <w:pPr>
              <w:jc w:val="center"/>
              <w:rPr>
                <w:color w:val="000000"/>
                <w:sz w:val="18"/>
                <w:szCs w:val="18"/>
              </w:rPr>
            </w:pPr>
            <w:r w:rsidRPr="00334851">
              <w:rPr>
                <w:color w:val="000000"/>
                <w:sz w:val="18"/>
                <w:szCs w:val="18"/>
              </w:rPr>
              <w:t>87490,1</w:t>
            </w:r>
          </w:p>
        </w:tc>
      </w:tr>
    </w:tbl>
    <w:p w:rsidR="001A117E" w:rsidRDefault="001A117E" w:rsidP="001A117E">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1A117E" w:rsidRDefault="001A117E" w:rsidP="001A117E">
      <w:pPr>
        <w:autoSpaceDE w:val="0"/>
        <w:autoSpaceDN w:val="0"/>
        <w:adjustRightInd w:val="0"/>
        <w:jc w:val="center"/>
        <w:rPr>
          <w:b/>
          <w:bCs/>
        </w:rPr>
      </w:pPr>
    </w:p>
    <w:p w:rsidR="001D7ECD" w:rsidRDefault="001D7ECD" w:rsidP="001A117E">
      <w:pPr>
        <w:autoSpaceDE w:val="0"/>
        <w:autoSpaceDN w:val="0"/>
        <w:adjustRightInd w:val="0"/>
        <w:jc w:val="center"/>
        <w:rPr>
          <w:b/>
          <w:bCs/>
        </w:rPr>
      </w:pPr>
    </w:p>
    <w:p w:rsidR="001D7ECD" w:rsidRDefault="001D7ECD" w:rsidP="001A117E">
      <w:pPr>
        <w:autoSpaceDE w:val="0"/>
        <w:autoSpaceDN w:val="0"/>
        <w:adjustRightInd w:val="0"/>
        <w:jc w:val="center"/>
        <w:rPr>
          <w:b/>
          <w:bCs/>
        </w:rPr>
      </w:pPr>
    </w:p>
    <w:p w:rsidR="001D7ECD" w:rsidRDefault="001D7ECD" w:rsidP="001A117E">
      <w:pPr>
        <w:autoSpaceDE w:val="0"/>
        <w:autoSpaceDN w:val="0"/>
        <w:adjustRightInd w:val="0"/>
        <w:jc w:val="center"/>
        <w:rPr>
          <w:b/>
          <w:bCs/>
        </w:rPr>
      </w:pPr>
    </w:p>
    <w:p w:rsidR="001D7ECD" w:rsidRPr="00010F8A" w:rsidRDefault="001D7ECD" w:rsidP="001A117E">
      <w:pPr>
        <w:autoSpaceDE w:val="0"/>
        <w:autoSpaceDN w:val="0"/>
        <w:adjustRightInd w:val="0"/>
        <w:jc w:val="center"/>
        <w:rPr>
          <w:b/>
          <w:bCs/>
        </w:rPr>
      </w:pPr>
    </w:p>
    <w:p w:rsidR="001A117E" w:rsidRPr="00FD74F0" w:rsidRDefault="001A117E" w:rsidP="001A117E">
      <w:pPr>
        <w:autoSpaceDE w:val="0"/>
        <w:autoSpaceDN w:val="0"/>
        <w:adjustRightInd w:val="0"/>
        <w:jc w:val="center"/>
        <w:rPr>
          <w:b/>
          <w:bCs/>
        </w:rPr>
      </w:pPr>
      <w:r>
        <w:rPr>
          <w:b/>
          <w:bCs/>
        </w:rPr>
        <w:t xml:space="preserve">Подпрограмма </w:t>
      </w:r>
      <w:r>
        <w:rPr>
          <w:b/>
          <w:bCs/>
          <w:lang w:val="en-US"/>
        </w:rPr>
        <w:t>I</w:t>
      </w:r>
      <w:r>
        <w:rPr>
          <w:b/>
          <w:bCs/>
        </w:rPr>
        <w:t xml:space="preserve"> «Социальная защита отдельных категорий граждан города Реутов»</w:t>
      </w:r>
    </w:p>
    <w:p w:rsidR="001A117E" w:rsidRPr="00907B30" w:rsidRDefault="001A117E" w:rsidP="001A117E">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1A117E" w:rsidRDefault="001A117E" w:rsidP="001A117E">
      <w:pPr>
        <w:autoSpaceDE w:val="0"/>
        <w:autoSpaceDN w:val="0"/>
        <w:adjustRightInd w:val="0"/>
        <w:jc w:val="center"/>
        <w:rPr>
          <w:b/>
          <w:bCs/>
        </w:rPr>
      </w:pPr>
      <w:r>
        <w:rPr>
          <w:bCs/>
        </w:rPr>
        <w:t>муниципальной программы «Социальная защита населения города Реутов» на 2015-2019 годы</w:t>
      </w:r>
    </w:p>
    <w:p w:rsidR="001A117E" w:rsidRPr="00907B30" w:rsidRDefault="001A117E" w:rsidP="001A117E">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193"/>
        <w:gridCol w:w="376"/>
        <w:gridCol w:w="132"/>
        <w:gridCol w:w="1642"/>
        <w:gridCol w:w="1760"/>
        <w:gridCol w:w="992"/>
        <w:gridCol w:w="1134"/>
        <w:gridCol w:w="1134"/>
        <w:gridCol w:w="1418"/>
        <w:gridCol w:w="1276"/>
        <w:gridCol w:w="850"/>
      </w:tblGrid>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hAnsi="Times New Roman" w:cs="Times New Roman"/>
                <w:bCs/>
                <w:sz w:val="24"/>
                <w:szCs w:val="24"/>
              </w:rPr>
            </w:pPr>
            <w:r w:rsidRPr="00F631BC">
              <w:rPr>
                <w:rFonts w:ascii="Times New Roman" w:hAnsi="Times New Roman" w:cs="Times New Roman"/>
                <w:sz w:val="22"/>
                <w:szCs w:val="22"/>
              </w:rPr>
              <w:t xml:space="preserve">Наименование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Цель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Ответственные исполнители подпрограммы</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1A117E" w:rsidRPr="00F631BC"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top w:val="single" w:sz="4" w:space="0" w:color="auto"/>
              <w:left w:val="single" w:sz="4" w:space="0" w:color="auto"/>
              <w:bottom w:val="single" w:sz="4" w:space="0" w:color="auto"/>
              <w:right w:val="single" w:sz="4" w:space="0" w:color="auto"/>
            </w:tcBorders>
          </w:tcPr>
          <w:p w:rsidR="001A117E" w:rsidRPr="00A93677" w:rsidRDefault="001A117E" w:rsidP="001D53EA">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vMerge w:val="restart"/>
            <w:tcBorders>
              <w:top w:val="single" w:sz="4" w:space="0" w:color="auto"/>
              <w:left w:val="single" w:sz="4" w:space="0" w:color="auto"/>
              <w:right w:val="single" w:sz="4" w:space="0" w:color="auto"/>
            </w:tcBorders>
          </w:tcPr>
          <w:p w:rsidR="001A117E"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1A117E" w:rsidRPr="004260D5" w:rsidRDefault="001A117E" w:rsidP="001D53EA">
            <w:pPr>
              <w:pStyle w:val="ConsPlusCell"/>
              <w:rPr>
                <w:rFonts w:ascii="Times New Roman" w:hAnsi="Times New Roman" w:cs="Times New Roman"/>
              </w:rPr>
            </w:pPr>
            <w:r w:rsidRPr="004260D5">
              <w:rPr>
                <w:rFonts w:ascii="Times New Roman" w:hAnsi="Times New Roman" w:cs="Times New Roman"/>
              </w:rPr>
              <w:t>(тыс. руб.)</w:t>
            </w:r>
          </w:p>
        </w:tc>
        <w:tc>
          <w:tcPr>
            <w:tcW w:w="6804" w:type="dxa"/>
            <w:gridSpan w:val="6"/>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gridSpan w:val="3"/>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60" w:type="dxa"/>
            <w:vMerge/>
            <w:tcBorders>
              <w:left w:val="single" w:sz="4" w:space="0" w:color="auto"/>
              <w:bottom w:val="single" w:sz="4" w:space="0" w:color="auto"/>
              <w:right w:val="single" w:sz="4" w:space="0" w:color="auto"/>
            </w:tcBorders>
          </w:tcPr>
          <w:p w:rsidR="001A117E" w:rsidRDefault="001A117E" w:rsidP="001D53EA">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850" w:type="dxa"/>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60"/>
          <w:tblCellSpacing w:w="5" w:type="nil"/>
        </w:trPr>
        <w:tc>
          <w:tcPr>
            <w:tcW w:w="2269"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AF0C98" w:rsidRPr="00F631BC" w:rsidRDefault="00AF0C98" w:rsidP="001D53EA">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AF0C98" w:rsidRPr="00F631BC" w:rsidRDefault="00AF0C98" w:rsidP="001D53EA">
            <w:pPr>
              <w:pStyle w:val="ConsPlusCell"/>
              <w:rPr>
                <w:rFonts w:ascii="Times New Roman" w:hAnsi="Times New Roman" w:cs="Times New Roman"/>
                <w:sz w:val="22"/>
                <w:szCs w:val="22"/>
              </w:rPr>
            </w:pPr>
          </w:p>
        </w:tc>
        <w:tc>
          <w:tcPr>
            <w:tcW w:w="1701" w:type="dxa"/>
            <w:gridSpan w:val="3"/>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AF0C98" w:rsidRDefault="00AF0C98" w:rsidP="001D53EA">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p w:rsidR="00AF0C98" w:rsidRPr="00744F40" w:rsidRDefault="00AF0C98" w:rsidP="001D53EA">
            <w:pPr>
              <w:pStyle w:val="ConsPlusCell"/>
              <w:rPr>
                <w:rFonts w:ascii="Times New Roman" w:hAnsi="Times New Roman" w:cs="Times New Roman"/>
              </w:rPr>
            </w:pPr>
            <w:r>
              <w:rPr>
                <w:rFonts w:ascii="Times New Roman" w:hAnsi="Times New Roman" w:cs="Times New Roman"/>
              </w:rPr>
              <w:t>3.Администрация города Реутов</w:t>
            </w:r>
          </w:p>
        </w:tc>
        <w:tc>
          <w:tcPr>
            <w:tcW w:w="1642" w:type="dxa"/>
            <w:tcBorders>
              <w:left w:val="single" w:sz="4" w:space="0" w:color="auto"/>
              <w:bottom w:val="single" w:sz="4" w:space="0" w:color="auto"/>
              <w:right w:val="single" w:sz="4" w:space="0" w:color="auto"/>
            </w:tcBorders>
          </w:tcPr>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Default="00AF0C98" w:rsidP="001D53EA">
            <w:pPr>
              <w:pStyle w:val="ConsPlusCell"/>
              <w:rPr>
                <w:rFonts w:ascii="Times New Roman" w:hAnsi="Times New Roman" w:cs="Times New Roman"/>
                <w:sz w:val="18"/>
                <w:szCs w:val="18"/>
              </w:rPr>
            </w:pPr>
          </w:p>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Pr="0079594C" w:rsidRDefault="00AF0C98" w:rsidP="001D53EA">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717348" w:rsidRPr="00717348" w:rsidRDefault="009378EA" w:rsidP="00717348">
            <w:pPr>
              <w:rPr>
                <w:b/>
                <w:sz w:val="20"/>
                <w:szCs w:val="20"/>
              </w:rPr>
            </w:pPr>
            <w:r>
              <w:rPr>
                <w:b/>
                <w:sz w:val="20"/>
                <w:szCs w:val="20"/>
              </w:rPr>
              <w:t>15</w:t>
            </w:r>
            <w:r w:rsidR="00D05966">
              <w:rPr>
                <w:b/>
                <w:sz w:val="20"/>
                <w:szCs w:val="20"/>
              </w:rPr>
              <w:t>276</w:t>
            </w:r>
            <w:r>
              <w:rPr>
                <w:b/>
                <w:sz w:val="20"/>
                <w:szCs w:val="20"/>
              </w:rPr>
              <w:t>,0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37</w:t>
            </w:r>
            <w:r w:rsidR="004049CF">
              <w:rPr>
                <w:b/>
                <w:sz w:val="20"/>
                <w:szCs w:val="20"/>
              </w:rPr>
              <w:t>547</w:t>
            </w:r>
            <w:r>
              <w:rPr>
                <w:b/>
                <w:sz w:val="20"/>
                <w:szCs w:val="20"/>
              </w:rPr>
              <w:t>,</w:t>
            </w:r>
            <w:r w:rsidR="005C5379">
              <w:rPr>
                <w:b/>
                <w:sz w:val="20"/>
                <w:szCs w:val="20"/>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750,0</w:t>
            </w:r>
          </w:p>
          <w:p w:rsidR="00AF0C98" w:rsidRPr="00720011" w:rsidRDefault="00AF0C9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D05966" w:rsidP="001D53EA">
            <w:pPr>
              <w:pStyle w:val="ConsPlusCell"/>
              <w:rPr>
                <w:rFonts w:ascii="Times New Roman" w:hAnsi="Times New Roman" w:cs="Times New Roman"/>
                <w:b/>
              </w:rPr>
            </w:pPr>
            <w:r>
              <w:rPr>
                <w:rFonts w:ascii="Times New Roman" w:hAnsi="Times New Roman" w:cs="Times New Roman"/>
                <w:b/>
              </w:rPr>
              <w:t>2112,0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w:t>
            </w:r>
            <w:r w:rsidR="004049CF">
              <w:rPr>
                <w:rFonts w:ascii="Times New Roman" w:hAnsi="Times New Roman" w:cs="Times New Roman"/>
                <w:b/>
              </w:rPr>
              <w:t>347</w:t>
            </w:r>
            <w:r>
              <w:rPr>
                <w:rFonts w:ascii="Times New Roman" w:hAnsi="Times New Roman" w:cs="Times New Roman"/>
                <w:b/>
              </w:rPr>
              <w:t>,</w:t>
            </w:r>
            <w:r w:rsidR="005C5379">
              <w:rPr>
                <w:rFonts w:ascii="Times New Roman" w:hAnsi="Times New Roman" w:cs="Times New Roman"/>
                <w:b/>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w:t>
            </w:r>
            <w:r w:rsidR="004049CF">
              <w:rPr>
                <w:rFonts w:ascii="Times New Roman" w:hAnsi="Times New Roman" w:cs="Times New Roman"/>
                <w:b/>
              </w:rPr>
              <w:t>00</w:t>
            </w:r>
            <w:r>
              <w:rPr>
                <w:rFonts w:ascii="Times New Roman" w:hAnsi="Times New Roman" w:cs="Times New Roman"/>
                <w:b/>
              </w:rPr>
              <w:t>,0</w:t>
            </w:r>
          </w:p>
          <w:p w:rsidR="00AF0C98" w:rsidRPr="00717348"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3291,0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7550,0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418"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850" w:type="dxa"/>
            <w:tcBorders>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rPr>
            </w:pPr>
          </w:p>
        </w:tc>
        <w:tc>
          <w:tcPr>
            <w:tcW w:w="1642" w:type="dxa"/>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top w:val="single" w:sz="4" w:space="0" w:color="auto"/>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9266E1" w:rsidRPr="00593F62" w:rsidRDefault="009266E1"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5163" w:type="dxa"/>
            <w:gridSpan w:val="3"/>
            <w:tcBorders>
              <w:left w:val="single" w:sz="4" w:space="0" w:color="auto"/>
              <w:bottom w:val="single" w:sz="4" w:space="0" w:color="auto"/>
              <w:right w:val="single" w:sz="4" w:space="0" w:color="auto"/>
            </w:tcBorders>
          </w:tcPr>
          <w:p w:rsidR="001A117E" w:rsidRPr="00F631BC" w:rsidRDefault="001A117E" w:rsidP="001D53EA">
            <w:pPr>
              <w:pStyle w:val="a5"/>
              <w:shd w:val="clear" w:color="auto" w:fill="FFFFFF"/>
              <w:tabs>
                <w:tab w:val="left" w:pos="0"/>
              </w:tabs>
              <w:spacing w:before="0" w:after="0"/>
              <w:ind w:left="0"/>
              <w:rPr>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714" w:type="dxa"/>
            <w:gridSpan w:val="10"/>
            <w:tcBorders>
              <w:left w:val="single" w:sz="4" w:space="0" w:color="auto"/>
              <w:bottom w:val="single" w:sz="4" w:space="0" w:color="auto"/>
              <w:right w:val="single" w:sz="4" w:space="0" w:color="auto"/>
            </w:tcBorders>
          </w:tcPr>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 xml:space="preserve">1. Доведение доли вторых рождений детей до  41,4 %, третьих и последующих рождений детей  до 17,5 % </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2.Оказание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 xml:space="preserve">3.Оказание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 на 100%  от обратившихся.  </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4.</w:t>
            </w:r>
            <w:r w:rsidR="00462A21" w:rsidRPr="00286653">
              <w:rPr>
                <w:sz w:val="22"/>
                <w:szCs w:val="22"/>
              </w:rPr>
              <w:t xml:space="preserve"> </w:t>
            </w:r>
            <w:r w:rsidR="00462A21" w:rsidRPr="00462A21">
              <w:rPr>
                <w:rFonts w:ascii="Times New Roman" w:hAnsi="Times New Roman" w:cs="Times New Roman"/>
                <w:color w:val="auto"/>
                <w:sz w:val="22"/>
                <w:szCs w:val="22"/>
              </w:rPr>
              <w:t>Оказание материальной помощи  и компенсаций</w:t>
            </w:r>
            <w:r w:rsidR="00462A21">
              <w:rPr>
                <w:sz w:val="22"/>
                <w:szCs w:val="22"/>
              </w:rPr>
              <w:t xml:space="preserve"> </w:t>
            </w:r>
            <w:r w:rsidR="00462A21" w:rsidRPr="0066624B">
              <w:rPr>
                <w:rFonts w:ascii="Times New Roman" w:hAnsi="Times New Roman" w:cs="Times New Roman"/>
                <w:color w:val="auto"/>
                <w:sz w:val="22"/>
                <w:szCs w:val="22"/>
              </w:rPr>
              <w:t xml:space="preserve">жителям города Реутов, оказавшимся в трудной жизненной </w:t>
            </w:r>
            <w:r w:rsidR="00462A21" w:rsidRPr="0066624B">
              <w:rPr>
                <w:rFonts w:ascii="Times New Roman" w:hAnsi="Times New Roman" w:cs="Times New Roman"/>
                <w:color w:val="auto"/>
                <w:sz w:val="22"/>
                <w:szCs w:val="22"/>
              </w:rPr>
              <w:lastRenderedPageBreak/>
              <w:t>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Pr="001D7ECD">
              <w:rPr>
                <w:rFonts w:ascii="Times New Roman" w:hAnsi="Times New Roman" w:cs="Times New Roman"/>
                <w:sz w:val="22"/>
                <w:szCs w:val="22"/>
              </w:rPr>
              <w:t>, на 100% от обратившихся.</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 xml:space="preserve">5. Предоставление единовременной денежной выплаты лицам, удостоенным звания «Почетный гражданин города Реутов», на 100% </w:t>
            </w:r>
          </w:p>
          <w:p w:rsidR="003060D1" w:rsidRPr="001D7ECD" w:rsidRDefault="003060D1" w:rsidP="003060D1">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6. Доведение уровня безработицы (по методологии МОТ) в среднем за год до 2,6</w:t>
            </w:r>
            <w:r w:rsidR="004B3BE9" w:rsidRPr="001D7ECD">
              <w:rPr>
                <w:rFonts w:ascii="Times New Roman" w:hAnsi="Times New Roman" w:cs="Times New Roman"/>
                <w:sz w:val="22"/>
                <w:szCs w:val="22"/>
              </w:rPr>
              <w:t>5</w:t>
            </w:r>
            <w:r w:rsidRPr="001D7ECD">
              <w:rPr>
                <w:rFonts w:ascii="Times New Roman" w:hAnsi="Times New Roman" w:cs="Times New Roman"/>
                <w:sz w:val="22"/>
                <w:szCs w:val="22"/>
              </w:rPr>
              <w:t xml:space="preserve"> в 2019 году.</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sz w:val="24"/>
          <w:szCs w:val="24"/>
        </w:rPr>
      </w:pPr>
      <w:r w:rsidRPr="00A92DCD">
        <w:rPr>
          <w:rFonts w:ascii="Times New Roman" w:hAnsi="Times New Roman" w:cs="Times New Roman"/>
          <w:sz w:val="24"/>
          <w:szCs w:val="24"/>
        </w:rPr>
        <w:t xml:space="preserve">Планируемые результаты реализации  </w:t>
      </w:r>
      <w:r>
        <w:rPr>
          <w:rFonts w:ascii="Times New Roman" w:hAnsi="Times New Roman" w:cs="Times New Roman"/>
          <w:sz w:val="24"/>
          <w:szCs w:val="24"/>
        </w:rPr>
        <w:t>под</w:t>
      </w:r>
      <w:r w:rsidRPr="00A92DCD">
        <w:rPr>
          <w:rFonts w:ascii="Times New Roman" w:hAnsi="Times New Roman" w:cs="Times New Roman"/>
          <w:sz w:val="24"/>
          <w:szCs w:val="24"/>
        </w:rPr>
        <w:t>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1276"/>
        <w:gridCol w:w="1417"/>
        <w:gridCol w:w="2410"/>
        <w:gridCol w:w="1276"/>
        <w:gridCol w:w="1559"/>
        <w:gridCol w:w="1013"/>
        <w:gridCol w:w="30"/>
        <w:gridCol w:w="1082"/>
        <w:gridCol w:w="993"/>
        <w:gridCol w:w="851"/>
        <w:gridCol w:w="992"/>
      </w:tblGrid>
      <w:tr w:rsidR="001A117E" w:rsidTr="00F50B3B">
        <w:tc>
          <w:tcPr>
            <w:tcW w:w="56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10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693"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41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F50B3B">
        <w:tc>
          <w:tcPr>
            <w:tcW w:w="56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10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417"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41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55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01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F50B3B">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10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41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41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924D5E" w:rsidTr="00F50B3B">
        <w:trPr>
          <w:trHeight w:val="597"/>
        </w:trPr>
        <w:tc>
          <w:tcPr>
            <w:tcW w:w="560" w:type="dxa"/>
            <w:vMerge w:val="restart"/>
            <w:shd w:val="clear" w:color="auto" w:fill="auto"/>
          </w:tcPr>
          <w:p w:rsidR="00924D5E" w:rsidRPr="00206928" w:rsidRDefault="00924D5E" w:rsidP="001D53EA">
            <w:pPr>
              <w:pStyle w:val="consplusnormal"/>
              <w:ind w:left="0"/>
              <w:jc w:val="center"/>
              <w:rPr>
                <w:rFonts w:ascii="Times New Roman" w:hAnsi="Times New Roman" w:cs="Times New Roman"/>
                <w:sz w:val="20"/>
                <w:szCs w:val="20"/>
              </w:rPr>
            </w:pPr>
          </w:p>
        </w:tc>
        <w:tc>
          <w:tcPr>
            <w:tcW w:w="2100" w:type="dxa"/>
            <w:vMerge w:val="restart"/>
            <w:shd w:val="clear" w:color="auto" w:fill="auto"/>
          </w:tcPr>
          <w:p w:rsidR="00924D5E" w:rsidRPr="004C6F2F" w:rsidRDefault="00924D5E" w:rsidP="001D53EA">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Социальная защита  отдельных категорий граждан города Реутов</w:t>
            </w:r>
          </w:p>
        </w:tc>
        <w:tc>
          <w:tcPr>
            <w:tcW w:w="1276" w:type="dxa"/>
            <w:vMerge w:val="restart"/>
            <w:shd w:val="clear" w:color="auto" w:fill="auto"/>
          </w:tcPr>
          <w:p w:rsidR="00924D5E" w:rsidRPr="001148E6" w:rsidRDefault="00924D5E" w:rsidP="001D53EA">
            <w:pPr>
              <w:pStyle w:val="consplusnormal"/>
              <w:ind w:left="0"/>
              <w:jc w:val="center"/>
              <w:rPr>
                <w:rFonts w:ascii="Times New Roman" w:hAnsi="Times New Roman" w:cs="Times New Roman"/>
                <w:sz w:val="20"/>
                <w:szCs w:val="20"/>
              </w:rPr>
            </w:pPr>
          </w:p>
        </w:tc>
        <w:tc>
          <w:tcPr>
            <w:tcW w:w="1417" w:type="dxa"/>
            <w:vMerge w:val="restart"/>
            <w:shd w:val="clear" w:color="auto" w:fill="auto"/>
          </w:tcPr>
          <w:p w:rsidR="00924D5E" w:rsidRPr="00924D5E" w:rsidRDefault="00924D5E" w:rsidP="005B0FBF">
            <w:pPr>
              <w:jc w:val="center"/>
              <w:rPr>
                <w:sz w:val="20"/>
                <w:szCs w:val="20"/>
              </w:rPr>
            </w:pPr>
          </w:p>
          <w:p w:rsidR="00924D5E" w:rsidRPr="00924D5E" w:rsidRDefault="00924D5E" w:rsidP="005B0FBF">
            <w:pPr>
              <w:jc w:val="center"/>
              <w:rPr>
                <w:sz w:val="20"/>
                <w:szCs w:val="20"/>
              </w:rPr>
            </w:pPr>
            <w:r w:rsidRPr="00924D5E">
              <w:rPr>
                <w:sz w:val="20"/>
                <w:szCs w:val="20"/>
              </w:rPr>
              <w:t>54505,00</w:t>
            </w:r>
          </w:p>
          <w:p w:rsidR="00924D5E" w:rsidRPr="00924D5E" w:rsidRDefault="00924D5E" w:rsidP="005B0FBF">
            <w:pPr>
              <w:jc w:val="center"/>
              <w:rPr>
                <w:sz w:val="20"/>
                <w:szCs w:val="20"/>
              </w:rPr>
            </w:pPr>
          </w:p>
        </w:tc>
        <w:tc>
          <w:tcPr>
            <w:tcW w:w="2410" w:type="dxa"/>
            <w:shd w:val="clear" w:color="auto" w:fill="auto"/>
          </w:tcPr>
          <w:p w:rsidR="00924D5E" w:rsidRPr="001148E6" w:rsidRDefault="00924D5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Доведение доли вторых рождений детей до  4</w:t>
            </w:r>
            <w:r>
              <w:rPr>
                <w:rFonts w:ascii="Times New Roman" w:hAnsi="Times New Roman" w:cs="Times New Roman"/>
                <w:sz w:val="20"/>
                <w:szCs w:val="20"/>
              </w:rPr>
              <w:t>1</w:t>
            </w:r>
            <w:r w:rsidRPr="00DF7212">
              <w:rPr>
                <w:rFonts w:ascii="Times New Roman" w:hAnsi="Times New Roman" w:cs="Times New Roman"/>
                <w:sz w:val="20"/>
                <w:szCs w:val="20"/>
              </w:rPr>
              <w:t>,</w:t>
            </w:r>
            <w:r>
              <w:rPr>
                <w:rFonts w:ascii="Times New Roman" w:hAnsi="Times New Roman" w:cs="Times New Roman"/>
                <w:sz w:val="20"/>
                <w:szCs w:val="20"/>
              </w:rPr>
              <w:t>4</w:t>
            </w:r>
            <w:r w:rsidRPr="00DF7212">
              <w:rPr>
                <w:rFonts w:ascii="Times New Roman" w:hAnsi="Times New Roman" w:cs="Times New Roman"/>
                <w:sz w:val="20"/>
                <w:szCs w:val="20"/>
              </w:rPr>
              <w:t xml:space="preserve"> %,</w:t>
            </w:r>
          </w:p>
        </w:tc>
        <w:tc>
          <w:tcPr>
            <w:tcW w:w="1276"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924D5E" w:rsidRPr="001148E6" w:rsidRDefault="00924D5E" w:rsidP="001D53EA">
            <w:pPr>
              <w:pStyle w:val="consplusnormal"/>
              <w:ind w:left="0"/>
              <w:jc w:val="center"/>
              <w:rPr>
                <w:rFonts w:ascii="Times New Roman" w:hAnsi="Times New Roman" w:cs="Times New Roman"/>
                <w:sz w:val="20"/>
                <w:szCs w:val="20"/>
              </w:rPr>
            </w:pPr>
          </w:p>
        </w:tc>
        <w:tc>
          <w:tcPr>
            <w:tcW w:w="1559"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43" w:type="dxa"/>
            <w:gridSpan w:val="2"/>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82" w:type="dxa"/>
            <w:shd w:val="clear" w:color="auto" w:fill="auto"/>
          </w:tcPr>
          <w:p w:rsidR="00924D5E" w:rsidRDefault="00924D5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924D5E" w:rsidRPr="001148E6" w:rsidRDefault="00924D5E" w:rsidP="001D53EA">
            <w:pPr>
              <w:pStyle w:val="consplusnormal"/>
              <w:ind w:left="0"/>
              <w:jc w:val="center"/>
              <w:rPr>
                <w:rFonts w:ascii="Times New Roman" w:hAnsi="Times New Roman" w:cs="Times New Roman"/>
                <w:sz w:val="20"/>
                <w:szCs w:val="20"/>
              </w:rPr>
            </w:pPr>
          </w:p>
        </w:tc>
        <w:tc>
          <w:tcPr>
            <w:tcW w:w="993"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924D5E" w:rsidRPr="001148E6" w:rsidRDefault="00924D5E" w:rsidP="001D53EA">
            <w:pPr>
              <w:pStyle w:val="consplusnormal"/>
              <w:ind w:left="0"/>
              <w:jc w:val="center"/>
              <w:rPr>
                <w:rFonts w:ascii="Times New Roman" w:hAnsi="Times New Roman" w:cs="Times New Roman"/>
                <w:sz w:val="20"/>
                <w:szCs w:val="20"/>
              </w:rPr>
            </w:pPr>
          </w:p>
        </w:tc>
        <w:tc>
          <w:tcPr>
            <w:tcW w:w="851"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924D5E" w:rsidRPr="001148E6" w:rsidRDefault="00924D5E" w:rsidP="001D53EA">
            <w:pPr>
              <w:pStyle w:val="consplusnormal"/>
              <w:ind w:left="0"/>
              <w:jc w:val="center"/>
              <w:rPr>
                <w:rFonts w:ascii="Times New Roman" w:hAnsi="Times New Roman" w:cs="Times New Roman"/>
                <w:sz w:val="20"/>
                <w:szCs w:val="20"/>
              </w:rPr>
            </w:pPr>
          </w:p>
        </w:tc>
        <w:tc>
          <w:tcPr>
            <w:tcW w:w="992" w:type="dxa"/>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924D5E" w:rsidRPr="001148E6" w:rsidRDefault="00924D5E" w:rsidP="001D53EA">
            <w:pPr>
              <w:pStyle w:val="consplusnormal"/>
              <w:ind w:left="0"/>
              <w:jc w:val="center"/>
              <w:rPr>
                <w:rFonts w:ascii="Times New Roman" w:hAnsi="Times New Roman" w:cs="Times New Roman"/>
                <w:sz w:val="20"/>
                <w:szCs w:val="20"/>
              </w:rPr>
            </w:pPr>
          </w:p>
        </w:tc>
      </w:tr>
      <w:tr w:rsidR="001A117E" w:rsidTr="00F50B3B">
        <w:trPr>
          <w:trHeight w:val="597"/>
        </w:trPr>
        <w:tc>
          <w:tcPr>
            <w:tcW w:w="560" w:type="dxa"/>
            <w:vMerge/>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w:t>
            </w:r>
            <w:r>
              <w:rPr>
                <w:rFonts w:ascii="Times New Roman" w:hAnsi="Times New Roman" w:cs="Times New Roman"/>
                <w:sz w:val="20"/>
                <w:szCs w:val="20"/>
              </w:rPr>
              <w:t>7</w:t>
            </w:r>
            <w:r w:rsidRPr="00DF7212">
              <w:rPr>
                <w:rFonts w:ascii="Times New Roman" w:hAnsi="Times New Roman" w:cs="Times New Roman"/>
                <w:sz w:val="20"/>
                <w:szCs w:val="20"/>
              </w:rPr>
              <w:t>,</w:t>
            </w:r>
            <w:r>
              <w:rPr>
                <w:rFonts w:ascii="Times New Roman" w:hAnsi="Times New Roman" w:cs="Times New Roman"/>
                <w:sz w:val="20"/>
                <w:szCs w:val="20"/>
              </w:rPr>
              <w:t>5</w:t>
            </w:r>
            <w:r w:rsidRPr="00DF7212">
              <w:rPr>
                <w:rFonts w:ascii="Times New Roman" w:hAnsi="Times New Roman" w:cs="Times New Roman"/>
                <w:sz w:val="20"/>
                <w:szCs w:val="20"/>
              </w:rPr>
              <w:t>%</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 xml:space="preserve">Оказание материальной помощи </w:t>
            </w:r>
            <w:r>
              <w:rPr>
                <w:rFonts w:ascii="Times New Roman" w:hAnsi="Times New Roman" w:cs="Times New Roman"/>
                <w:sz w:val="20"/>
                <w:szCs w:val="20"/>
              </w:rPr>
              <w:t xml:space="preserve">и компенсаций </w:t>
            </w:r>
            <w:r w:rsidRPr="001B04DD">
              <w:rPr>
                <w:rFonts w:ascii="Times New Roman" w:hAnsi="Times New Roman" w:cs="Times New Roman"/>
                <w:sz w:val="20"/>
                <w:szCs w:val="20"/>
              </w:rPr>
              <w:t>на приобретение</w:t>
            </w:r>
            <w:r>
              <w:rPr>
                <w:sz w:val="20"/>
                <w:szCs w:val="20"/>
              </w:rPr>
              <w:t xml:space="preserve">  </w:t>
            </w:r>
            <w:r>
              <w:rPr>
                <w:rFonts w:ascii="Times New Roman" w:hAnsi="Times New Roman" w:cs="Times New Roman"/>
                <w:sz w:val="20"/>
                <w:szCs w:val="20"/>
              </w:rPr>
              <w:t xml:space="preserve">современных лекарственных средств больным злокачественными новообразованиями, на 100% ,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Default="00462A21" w:rsidP="001D53EA">
            <w:pPr>
              <w:pStyle w:val="a5"/>
              <w:shd w:val="clear" w:color="auto" w:fill="FFFFFF"/>
              <w:tabs>
                <w:tab w:val="left" w:pos="0"/>
              </w:tabs>
              <w:spacing w:before="0" w:after="0"/>
              <w:ind w:left="81"/>
              <w:rPr>
                <w:rFonts w:ascii="Times New Roman" w:hAnsi="Times New Roman" w:cs="Times New Roman"/>
                <w:sz w:val="20"/>
                <w:szCs w:val="20"/>
              </w:rPr>
            </w:pPr>
            <w:r w:rsidRPr="00462A21">
              <w:rPr>
                <w:rFonts w:ascii="Times New Roman" w:hAnsi="Times New Roman" w:cs="Times New Roman"/>
                <w:sz w:val="20"/>
                <w:szCs w:val="20"/>
              </w:rPr>
              <w:t>Оказание материальной помощи  и компенсаций 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004B4778" w:rsidRPr="004B4778">
              <w:rPr>
                <w:rFonts w:ascii="Times New Roman" w:hAnsi="Times New Roman" w:cs="Times New Roman"/>
                <w:sz w:val="20"/>
                <w:szCs w:val="20"/>
              </w:rPr>
              <w:t>, на 100% от обратившихся</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Pr="00F534D1"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F534D1">
              <w:rPr>
                <w:rFonts w:ascii="Times New Roman" w:hAnsi="Times New Roman" w:cs="Times New Roman"/>
                <w:sz w:val="20"/>
                <w:szCs w:val="20"/>
              </w:rPr>
              <w:t>Предоставление единовременной денежной выплаты лицам, удостоенным звания «Почетный гражданин города Реутов», на 100%</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DC6C63" w:rsidTr="00F50B3B">
        <w:trPr>
          <w:trHeight w:val="597"/>
        </w:trPr>
        <w:tc>
          <w:tcPr>
            <w:tcW w:w="560" w:type="dxa"/>
            <w:shd w:val="clear" w:color="auto" w:fill="auto"/>
          </w:tcPr>
          <w:p w:rsidR="00DC6C63" w:rsidRPr="00206928" w:rsidRDefault="00DC6C63" w:rsidP="001D53EA">
            <w:pPr>
              <w:pStyle w:val="consplusnormal"/>
              <w:ind w:left="0"/>
              <w:jc w:val="center"/>
              <w:rPr>
                <w:rFonts w:ascii="Times New Roman" w:hAnsi="Times New Roman" w:cs="Times New Roman"/>
                <w:sz w:val="20"/>
                <w:szCs w:val="20"/>
              </w:rPr>
            </w:pPr>
          </w:p>
        </w:tc>
        <w:tc>
          <w:tcPr>
            <w:tcW w:w="2100"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6"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417"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2410" w:type="dxa"/>
            <w:shd w:val="clear" w:color="auto" w:fill="auto"/>
          </w:tcPr>
          <w:p w:rsidR="00DC6C63" w:rsidRPr="00F534D1" w:rsidRDefault="00DC6C63"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Уровень безработицы (по методологии МОТ) в среднем за год</w:t>
            </w:r>
          </w:p>
        </w:tc>
        <w:tc>
          <w:tcPr>
            <w:tcW w:w="1276"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43" w:type="dxa"/>
            <w:gridSpan w:val="2"/>
            <w:shd w:val="clear" w:color="auto" w:fill="auto"/>
          </w:tcPr>
          <w:p w:rsidR="00DC6C63" w:rsidRDefault="005C2B0D"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82" w:type="dxa"/>
            <w:shd w:val="clear" w:color="auto" w:fill="auto"/>
          </w:tcPr>
          <w:p w:rsidR="00DC6C63" w:rsidRDefault="00DC6C63"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2,65</w:t>
            </w:r>
          </w:p>
        </w:tc>
        <w:tc>
          <w:tcPr>
            <w:tcW w:w="993"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851"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992" w:type="dxa"/>
          </w:tcPr>
          <w:p w:rsidR="00DC6C63" w:rsidRDefault="00DC6C63" w:rsidP="003060D1">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r>
    </w:tbl>
    <w:p w:rsidR="001A117E" w:rsidRDefault="001A117E" w:rsidP="001A117E">
      <w:pPr>
        <w:pStyle w:val="ac"/>
        <w:jc w:val="center"/>
        <w:rPr>
          <w:b/>
        </w:rPr>
      </w:pPr>
      <w:r w:rsidRPr="00A92DCD">
        <w:rPr>
          <w:b/>
        </w:rPr>
        <w:t xml:space="preserve">Мероприятия по реализации </w:t>
      </w:r>
      <w:r>
        <w:rPr>
          <w:b/>
        </w:rPr>
        <w:t>под</w:t>
      </w:r>
      <w:r w:rsidRPr="00A92DCD">
        <w:rPr>
          <w:b/>
        </w:rPr>
        <w:t>программы</w:t>
      </w:r>
    </w:p>
    <w:p w:rsidR="001A117E" w:rsidRPr="00A92DCD" w:rsidRDefault="001A117E" w:rsidP="001A117E">
      <w:pPr>
        <w:pStyle w:val="ac"/>
        <w:jc w:val="center"/>
        <w:rPr>
          <w:b/>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1A117E" w:rsidRPr="008A196A" w:rsidTr="00960A31">
        <w:tc>
          <w:tcPr>
            <w:tcW w:w="709" w:type="dxa"/>
            <w:vMerge w:val="restart"/>
            <w:shd w:val="clear" w:color="auto" w:fill="auto"/>
            <w:vAlign w:val="center"/>
          </w:tcPr>
          <w:p w:rsidR="001A117E" w:rsidRPr="004A6BF1" w:rsidRDefault="001A117E" w:rsidP="00960A31">
            <w:pPr>
              <w:jc w:val="center"/>
              <w:rPr>
                <w:sz w:val="20"/>
                <w:szCs w:val="20"/>
              </w:rPr>
            </w:pPr>
            <w:r w:rsidRPr="004A6BF1">
              <w:rPr>
                <w:sz w:val="20"/>
                <w:szCs w:val="20"/>
              </w:rPr>
              <w:t>№</w:t>
            </w:r>
          </w:p>
          <w:p w:rsidR="001A117E" w:rsidRPr="004A6BF1" w:rsidRDefault="001A117E" w:rsidP="00960A31">
            <w:pPr>
              <w:jc w:val="center"/>
              <w:rPr>
                <w:sz w:val="20"/>
                <w:szCs w:val="20"/>
              </w:rPr>
            </w:pPr>
            <w:r w:rsidRPr="004A6BF1">
              <w:rPr>
                <w:sz w:val="20"/>
                <w:szCs w:val="20"/>
              </w:rPr>
              <w:t>п/п</w:t>
            </w:r>
          </w:p>
        </w:tc>
        <w:tc>
          <w:tcPr>
            <w:tcW w:w="343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vAlign w:val="center"/>
          </w:tcPr>
          <w:p w:rsidR="001A117E" w:rsidRPr="004A6BF1" w:rsidRDefault="001A117E" w:rsidP="00960A31">
            <w:pPr>
              <w:jc w:val="center"/>
              <w:rPr>
                <w:sz w:val="20"/>
                <w:szCs w:val="20"/>
              </w:rPr>
            </w:pPr>
            <w:r w:rsidRPr="004A6BF1">
              <w:rPr>
                <w:sz w:val="20"/>
                <w:szCs w:val="20"/>
              </w:rPr>
              <w:t>Источники финансирования</w:t>
            </w:r>
          </w:p>
        </w:tc>
        <w:tc>
          <w:tcPr>
            <w:tcW w:w="1276" w:type="dxa"/>
            <w:vMerge w:val="restart"/>
            <w:shd w:val="clear" w:color="auto" w:fill="auto"/>
            <w:vAlign w:val="center"/>
          </w:tcPr>
          <w:p w:rsidR="001A117E" w:rsidRPr="004A6BF1" w:rsidRDefault="001A117E" w:rsidP="00960A31">
            <w:pPr>
              <w:jc w:val="center"/>
              <w:rPr>
                <w:sz w:val="20"/>
                <w:szCs w:val="20"/>
              </w:rPr>
            </w:pPr>
            <w:r w:rsidRPr="004A6BF1">
              <w:rPr>
                <w:sz w:val="20"/>
                <w:szCs w:val="20"/>
              </w:rPr>
              <w:t>Срок исполнения</w:t>
            </w:r>
          </w:p>
        </w:tc>
        <w:tc>
          <w:tcPr>
            <w:tcW w:w="1134" w:type="dxa"/>
            <w:vMerge w:val="restart"/>
            <w:shd w:val="clear" w:color="auto" w:fill="auto"/>
            <w:vAlign w:val="center"/>
          </w:tcPr>
          <w:p w:rsidR="001A117E" w:rsidRPr="004A6BF1" w:rsidRDefault="001A117E" w:rsidP="00960A31">
            <w:pPr>
              <w:jc w:val="center"/>
              <w:rPr>
                <w:sz w:val="20"/>
                <w:szCs w:val="20"/>
              </w:rPr>
            </w:pPr>
            <w:r w:rsidRPr="004A6BF1">
              <w:rPr>
                <w:sz w:val="20"/>
                <w:szCs w:val="20"/>
              </w:rPr>
              <w:t>Всего</w:t>
            </w:r>
          </w:p>
          <w:p w:rsidR="001A117E" w:rsidRPr="004A6BF1" w:rsidRDefault="001A117E" w:rsidP="00960A31">
            <w:pPr>
              <w:jc w:val="center"/>
              <w:rPr>
                <w:sz w:val="20"/>
                <w:szCs w:val="20"/>
              </w:rPr>
            </w:pPr>
            <w:r w:rsidRPr="004A6BF1">
              <w:rPr>
                <w:sz w:val="20"/>
                <w:szCs w:val="20"/>
              </w:rPr>
              <w:t>(тыс. руб.)</w:t>
            </w:r>
          </w:p>
        </w:tc>
        <w:tc>
          <w:tcPr>
            <w:tcW w:w="5670" w:type="dxa"/>
            <w:gridSpan w:val="5"/>
            <w:shd w:val="clear" w:color="auto" w:fill="auto"/>
            <w:vAlign w:val="center"/>
          </w:tcPr>
          <w:p w:rsidR="001A117E" w:rsidRPr="004A6BF1" w:rsidRDefault="001A117E" w:rsidP="00960A31">
            <w:pPr>
              <w:jc w:val="center"/>
              <w:rPr>
                <w:sz w:val="20"/>
                <w:szCs w:val="20"/>
              </w:rPr>
            </w:pPr>
            <w:r w:rsidRPr="004A6BF1">
              <w:rPr>
                <w:sz w:val="20"/>
                <w:szCs w:val="20"/>
              </w:rPr>
              <w:t>Объем финансирования по годам</w:t>
            </w:r>
          </w:p>
          <w:p w:rsidR="001A117E" w:rsidRPr="004A6BF1" w:rsidRDefault="001A117E" w:rsidP="00960A31">
            <w:pPr>
              <w:jc w:val="center"/>
              <w:rPr>
                <w:sz w:val="20"/>
                <w:szCs w:val="20"/>
              </w:rPr>
            </w:pPr>
            <w:r w:rsidRPr="004A6BF1">
              <w:rPr>
                <w:sz w:val="20"/>
                <w:szCs w:val="20"/>
              </w:rPr>
              <w:t>(тыс. руб.)</w:t>
            </w:r>
          </w:p>
        </w:tc>
        <w:tc>
          <w:tcPr>
            <w:tcW w:w="170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Ответственные исполнители</w:t>
            </w:r>
          </w:p>
        </w:tc>
      </w:tr>
      <w:tr w:rsidR="001A117E" w:rsidRPr="008A196A" w:rsidTr="00960A31">
        <w:trPr>
          <w:trHeight w:val="480"/>
        </w:trPr>
        <w:tc>
          <w:tcPr>
            <w:tcW w:w="709" w:type="dxa"/>
            <w:vMerge/>
            <w:shd w:val="clear" w:color="auto" w:fill="auto"/>
            <w:vAlign w:val="center"/>
          </w:tcPr>
          <w:p w:rsidR="001A117E" w:rsidRPr="008A196A" w:rsidRDefault="001A117E" w:rsidP="00960A31">
            <w:pPr>
              <w:jc w:val="center"/>
            </w:pPr>
          </w:p>
        </w:tc>
        <w:tc>
          <w:tcPr>
            <w:tcW w:w="3431" w:type="dxa"/>
            <w:vMerge/>
            <w:shd w:val="clear" w:color="auto" w:fill="auto"/>
            <w:vAlign w:val="center"/>
          </w:tcPr>
          <w:p w:rsidR="001A117E" w:rsidRPr="008A196A" w:rsidRDefault="001A117E" w:rsidP="00960A31">
            <w:pPr>
              <w:jc w:val="center"/>
            </w:pPr>
          </w:p>
        </w:tc>
        <w:tc>
          <w:tcPr>
            <w:tcW w:w="1530" w:type="dxa"/>
            <w:vMerge/>
            <w:shd w:val="clear" w:color="auto" w:fill="auto"/>
            <w:vAlign w:val="center"/>
          </w:tcPr>
          <w:p w:rsidR="001A117E" w:rsidRPr="008A196A" w:rsidRDefault="001A117E" w:rsidP="00960A31">
            <w:pPr>
              <w:jc w:val="center"/>
            </w:pPr>
          </w:p>
        </w:tc>
        <w:tc>
          <w:tcPr>
            <w:tcW w:w="1276" w:type="dxa"/>
            <w:vMerge/>
            <w:shd w:val="clear" w:color="auto" w:fill="auto"/>
            <w:vAlign w:val="center"/>
          </w:tcPr>
          <w:p w:rsidR="001A117E" w:rsidRPr="008A196A" w:rsidRDefault="001A117E" w:rsidP="00960A31">
            <w:pPr>
              <w:jc w:val="center"/>
            </w:pPr>
          </w:p>
        </w:tc>
        <w:tc>
          <w:tcPr>
            <w:tcW w:w="1134" w:type="dxa"/>
            <w:vMerge/>
            <w:shd w:val="clear" w:color="auto" w:fill="auto"/>
            <w:vAlign w:val="center"/>
          </w:tcPr>
          <w:p w:rsidR="001A117E" w:rsidRPr="008A196A" w:rsidRDefault="001A117E" w:rsidP="00960A31">
            <w:pPr>
              <w:jc w:val="center"/>
            </w:pPr>
          </w:p>
        </w:tc>
        <w:tc>
          <w:tcPr>
            <w:tcW w:w="1134" w:type="dxa"/>
            <w:shd w:val="clear" w:color="auto" w:fill="auto"/>
            <w:vAlign w:val="center"/>
          </w:tcPr>
          <w:p w:rsidR="001A117E" w:rsidRPr="00345FEC" w:rsidRDefault="001A117E" w:rsidP="00960A31">
            <w:pPr>
              <w:ind w:left="192" w:hanging="192"/>
              <w:jc w:val="center"/>
              <w:rPr>
                <w:sz w:val="20"/>
                <w:szCs w:val="20"/>
              </w:rPr>
            </w:pPr>
            <w:r w:rsidRPr="00345FEC">
              <w:rPr>
                <w:sz w:val="20"/>
                <w:szCs w:val="20"/>
              </w:rPr>
              <w:t>2015г.</w:t>
            </w:r>
          </w:p>
        </w:tc>
        <w:tc>
          <w:tcPr>
            <w:tcW w:w="1134" w:type="dxa"/>
            <w:shd w:val="clear" w:color="auto" w:fill="auto"/>
            <w:vAlign w:val="center"/>
          </w:tcPr>
          <w:p w:rsidR="001A117E" w:rsidRPr="00345FEC" w:rsidRDefault="001A117E" w:rsidP="00960A31">
            <w:pPr>
              <w:ind w:left="339" w:hanging="305"/>
              <w:jc w:val="center"/>
              <w:rPr>
                <w:sz w:val="20"/>
                <w:szCs w:val="20"/>
              </w:rPr>
            </w:pPr>
            <w:r w:rsidRPr="00345FEC">
              <w:rPr>
                <w:sz w:val="20"/>
                <w:szCs w:val="20"/>
              </w:rPr>
              <w:t>2016г.</w:t>
            </w:r>
          </w:p>
        </w:tc>
        <w:tc>
          <w:tcPr>
            <w:tcW w:w="1134" w:type="dxa"/>
            <w:shd w:val="clear" w:color="auto" w:fill="auto"/>
            <w:vAlign w:val="center"/>
          </w:tcPr>
          <w:p w:rsidR="001A117E" w:rsidRPr="00345FEC" w:rsidRDefault="001A117E" w:rsidP="00960A31">
            <w:pPr>
              <w:ind w:left="456" w:hanging="442"/>
              <w:jc w:val="center"/>
              <w:rPr>
                <w:sz w:val="20"/>
                <w:szCs w:val="20"/>
              </w:rPr>
            </w:pPr>
            <w:r w:rsidRPr="00345FEC">
              <w:rPr>
                <w:sz w:val="20"/>
                <w:szCs w:val="20"/>
              </w:rPr>
              <w:t>2017г.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2018г.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2019г.</w:t>
            </w:r>
          </w:p>
        </w:tc>
        <w:tc>
          <w:tcPr>
            <w:tcW w:w="1701" w:type="dxa"/>
            <w:vMerge/>
            <w:shd w:val="clear" w:color="auto" w:fill="auto"/>
            <w:vAlign w:val="center"/>
          </w:tcPr>
          <w:p w:rsidR="001A117E" w:rsidRPr="008A196A" w:rsidRDefault="001A117E" w:rsidP="00960A31">
            <w:pPr>
              <w:jc w:val="center"/>
            </w:pPr>
          </w:p>
        </w:tc>
      </w:tr>
      <w:tr w:rsidR="00960A31" w:rsidRPr="008A196A" w:rsidTr="00960A31">
        <w:trPr>
          <w:trHeight w:val="1648"/>
        </w:trPr>
        <w:tc>
          <w:tcPr>
            <w:tcW w:w="709" w:type="dxa"/>
            <w:shd w:val="clear" w:color="auto" w:fill="auto"/>
            <w:vAlign w:val="center"/>
          </w:tcPr>
          <w:p w:rsidR="00960A31" w:rsidRPr="00221550" w:rsidRDefault="00960A31" w:rsidP="00960A31">
            <w:pPr>
              <w:jc w:val="center"/>
              <w:rPr>
                <w:sz w:val="20"/>
                <w:szCs w:val="20"/>
              </w:rPr>
            </w:pPr>
            <w:r>
              <w:rPr>
                <w:sz w:val="20"/>
                <w:szCs w:val="20"/>
              </w:rPr>
              <w:t>1</w:t>
            </w:r>
          </w:p>
        </w:tc>
        <w:tc>
          <w:tcPr>
            <w:tcW w:w="3431" w:type="dxa"/>
            <w:shd w:val="clear" w:color="auto" w:fill="auto"/>
            <w:vAlign w:val="center"/>
          </w:tcPr>
          <w:p w:rsidR="00960A31" w:rsidRDefault="00960A31" w:rsidP="00960A31">
            <w:pPr>
              <w:jc w:val="both"/>
              <w:rPr>
                <w:sz w:val="20"/>
                <w:szCs w:val="20"/>
              </w:rPr>
            </w:pPr>
            <w:r>
              <w:rPr>
                <w:sz w:val="20"/>
                <w:szCs w:val="20"/>
              </w:rPr>
              <w:t>Мероприятие 1</w:t>
            </w:r>
          </w:p>
          <w:p w:rsidR="00960A31" w:rsidRPr="00221550" w:rsidRDefault="00960A31" w:rsidP="00960A31">
            <w:pPr>
              <w:jc w:val="both"/>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vAlign w:val="center"/>
          </w:tcPr>
          <w:p w:rsidR="00960A31" w:rsidRPr="008A196A" w:rsidRDefault="00960A31" w:rsidP="00960A31">
            <w:pPr>
              <w:pStyle w:val="3"/>
              <w:jc w:val="cente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0000AC" w:rsidRDefault="000000AC"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Pr="00B85638" w:rsidRDefault="00960A31" w:rsidP="00470DF8">
            <w:pPr>
              <w:ind w:right="62"/>
              <w:jc w:val="center"/>
              <w:rPr>
                <w:bCs/>
                <w:color w:val="000000"/>
              </w:rPr>
            </w:pPr>
          </w:p>
        </w:tc>
        <w:tc>
          <w:tcPr>
            <w:tcW w:w="1134" w:type="dxa"/>
            <w:shd w:val="clear" w:color="auto" w:fill="auto"/>
            <w:vAlign w:val="center"/>
          </w:tcPr>
          <w:p w:rsidR="00960A31" w:rsidRDefault="00960A31" w:rsidP="00470DF8">
            <w:pPr>
              <w:jc w:val="center"/>
              <w:rPr>
                <w:sz w:val="20"/>
                <w:szCs w:val="20"/>
              </w:rPr>
            </w:pPr>
          </w:p>
          <w:p w:rsidR="00960A31" w:rsidRPr="00AF0C98" w:rsidRDefault="00923E30" w:rsidP="00A862DA">
            <w:pPr>
              <w:jc w:val="center"/>
              <w:rPr>
                <w:sz w:val="20"/>
                <w:szCs w:val="20"/>
              </w:rPr>
            </w:pPr>
            <w:r>
              <w:rPr>
                <w:sz w:val="20"/>
                <w:szCs w:val="20"/>
              </w:rPr>
              <w:t>15</w:t>
            </w:r>
            <w:r w:rsidR="00A862DA">
              <w:rPr>
                <w:sz w:val="20"/>
                <w:szCs w:val="20"/>
              </w:rPr>
              <w:t>276</w:t>
            </w:r>
            <w:r>
              <w:rPr>
                <w:sz w:val="20"/>
                <w:szCs w:val="20"/>
              </w:rPr>
              <w:t>,0</w:t>
            </w:r>
          </w:p>
        </w:tc>
        <w:tc>
          <w:tcPr>
            <w:tcW w:w="1134" w:type="dxa"/>
            <w:shd w:val="clear" w:color="auto" w:fill="auto"/>
            <w:vAlign w:val="center"/>
          </w:tcPr>
          <w:p w:rsidR="000000AC" w:rsidRDefault="000000AC" w:rsidP="00470DF8">
            <w:pPr>
              <w:jc w:val="center"/>
              <w:rPr>
                <w:sz w:val="20"/>
                <w:szCs w:val="20"/>
              </w:rPr>
            </w:pPr>
          </w:p>
          <w:p w:rsidR="00960A31" w:rsidRPr="00960A31" w:rsidRDefault="00923E30" w:rsidP="00A862DA">
            <w:pPr>
              <w:jc w:val="center"/>
              <w:rPr>
                <w:sz w:val="20"/>
                <w:szCs w:val="20"/>
              </w:rPr>
            </w:pPr>
            <w:r>
              <w:rPr>
                <w:sz w:val="20"/>
                <w:szCs w:val="20"/>
              </w:rPr>
              <w:t>21</w:t>
            </w:r>
            <w:r w:rsidR="00A862DA">
              <w:rPr>
                <w:sz w:val="20"/>
                <w:szCs w:val="20"/>
              </w:rPr>
              <w:t>12</w:t>
            </w:r>
            <w:r>
              <w:rPr>
                <w:sz w:val="20"/>
                <w:szCs w:val="20"/>
              </w:rPr>
              <w:t>,0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Pr="00B4277D" w:rsidRDefault="00960A31" w:rsidP="00960A31">
            <w:pPr>
              <w:jc w:val="center"/>
              <w:rPr>
                <w:sz w:val="20"/>
                <w:szCs w:val="20"/>
              </w:rPr>
            </w:pPr>
            <w:r>
              <w:rPr>
                <w:sz w:val="20"/>
                <w:szCs w:val="20"/>
              </w:rPr>
              <w:t>(Управление образования Администрации города Реутов)</w:t>
            </w: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lastRenderedPageBreak/>
              <w:t>2</w:t>
            </w:r>
          </w:p>
        </w:tc>
        <w:tc>
          <w:tcPr>
            <w:tcW w:w="3431" w:type="dxa"/>
            <w:shd w:val="clear" w:color="auto" w:fill="auto"/>
            <w:vAlign w:val="center"/>
          </w:tcPr>
          <w:p w:rsidR="00960A31" w:rsidRDefault="00960A31" w:rsidP="00960A31">
            <w:pPr>
              <w:jc w:val="both"/>
              <w:rPr>
                <w:sz w:val="20"/>
                <w:szCs w:val="20"/>
              </w:rPr>
            </w:pPr>
            <w:r>
              <w:rPr>
                <w:sz w:val="20"/>
                <w:szCs w:val="20"/>
              </w:rPr>
              <w:t>Мероприятие 2</w:t>
            </w:r>
          </w:p>
          <w:p w:rsidR="00960A31" w:rsidRDefault="00960A31" w:rsidP="00960A31">
            <w:pPr>
              <w:jc w:val="both"/>
              <w:rPr>
                <w:sz w:val="20"/>
                <w:szCs w:val="20"/>
              </w:rPr>
            </w:pPr>
            <w:r>
              <w:rPr>
                <w:sz w:val="20"/>
                <w:szCs w:val="20"/>
              </w:rPr>
              <w:t xml:space="preserve">Оказание материальной помощи  и компенсаций на приобретение индивидуальных диагностических  средств </w:t>
            </w:r>
            <w:r w:rsidR="003A3215">
              <w:rPr>
                <w:sz w:val="20"/>
                <w:szCs w:val="20"/>
              </w:rPr>
              <w:t>для</w:t>
            </w:r>
            <w:r>
              <w:rPr>
                <w:sz w:val="20"/>
                <w:szCs w:val="20"/>
              </w:rPr>
              <w:t xml:space="preserve"> детей, больных инсулинозависимым сахарным диабетом (иглы, тест-полоски)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2564,</w:t>
            </w:r>
            <w:r w:rsidR="00994950">
              <w:rPr>
                <w:sz w:val="20"/>
                <w:szCs w:val="20"/>
              </w:rPr>
              <w:t>3</w:t>
            </w:r>
          </w:p>
          <w:p w:rsidR="00960A31" w:rsidRPr="00AF0C98" w:rsidRDefault="00960A31" w:rsidP="00470DF8">
            <w:pPr>
              <w:jc w:val="center"/>
              <w:rPr>
                <w:sz w:val="20"/>
                <w:szCs w:val="20"/>
              </w:rPr>
            </w:pPr>
          </w:p>
        </w:tc>
        <w:tc>
          <w:tcPr>
            <w:tcW w:w="1134" w:type="dxa"/>
            <w:shd w:val="clear" w:color="auto" w:fill="auto"/>
            <w:vAlign w:val="center"/>
          </w:tcPr>
          <w:p w:rsidR="00423F42" w:rsidRDefault="00423F42" w:rsidP="00423F42">
            <w:pPr>
              <w:jc w:val="center"/>
              <w:rPr>
                <w:sz w:val="20"/>
                <w:szCs w:val="20"/>
              </w:rPr>
            </w:pPr>
          </w:p>
          <w:p w:rsidR="00960A31" w:rsidRPr="00960A31" w:rsidRDefault="00960A31" w:rsidP="00994950">
            <w:pPr>
              <w:jc w:val="center"/>
              <w:rPr>
                <w:sz w:val="20"/>
                <w:szCs w:val="20"/>
              </w:rPr>
            </w:pPr>
            <w:r w:rsidRPr="00960A31">
              <w:rPr>
                <w:sz w:val="20"/>
                <w:szCs w:val="20"/>
              </w:rPr>
              <w:t>364,</w:t>
            </w:r>
            <w:r w:rsidR="00994950">
              <w:rPr>
                <w:sz w:val="20"/>
                <w:szCs w:val="20"/>
              </w:rPr>
              <w:t>3</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t>3</w:t>
            </w:r>
          </w:p>
        </w:tc>
        <w:tc>
          <w:tcPr>
            <w:tcW w:w="3431" w:type="dxa"/>
            <w:shd w:val="clear" w:color="auto" w:fill="auto"/>
            <w:vAlign w:val="center"/>
          </w:tcPr>
          <w:p w:rsidR="00960A31" w:rsidRDefault="00960A31" w:rsidP="00960A31">
            <w:pPr>
              <w:jc w:val="both"/>
              <w:rPr>
                <w:sz w:val="20"/>
                <w:szCs w:val="20"/>
              </w:rPr>
            </w:pPr>
            <w:r>
              <w:rPr>
                <w:sz w:val="20"/>
                <w:szCs w:val="20"/>
              </w:rPr>
              <w:t>Мероприятие 3</w:t>
            </w:r>
          </w:p>
          <w:p w:rsidR="00960A31" w:rsidRDefault="00960A31" w:rsidP="00960A31">
            <w:pPr>
              <w:jc w:val="both"/>
              <w:rPr>
                <w:sz w:val="20"/>
                <w:szCs w:val="20"/>
              </w:rPr>
            </w:pPr>
            <w:r>
              <w:rPr>
                <w:sz w:val="20"/>
                <w:szCs w:val="20"/>
              </w:rPr>
              <w:t>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29989,4</w:t>
            </w:r>
          </w:p>
          <w:p w:rsidR="00960A31" w:rsidRPr="00AF0C98" w:rsidRDefault="00960A31" w:rsidP="00470DF8">
            <w:pPr>
              <w:jc w:val="center"/>
              <w:rPr>
                <w:sz w:val="20"/>
                <w:szCs w:val="20"/>
              </w:rPr>
            </w:pPr>
          </w:p>
        </w:tc>
        <w:tc>
          <w:tcPr>
            <w:tcW w:w="1134" w:type="dxa"/>
            <w:shd w:val="clear" w:color="auto" w:fill="auto"/>
            <w:vAlign w:val="center"/>
          </w:tcPr>
          <w:p w:rsidR="00470DF8" w:rsidRDefault="00470DF8" w:rsidP="00470DF8">
            <w:pPr>
              <w:jc w:val="center"/>
              <w:rPr>
                <w:sz w:val="20"/>
                <w:szCs w:val="20"/>
              </w:rPr>
            </w:pPr>
          </w:p>
          <w:p w:rsidR="00960A31" w:rsidRPr="00960A31" w:rsidRDefault="00960A31" w:rsidP="00470DF8">
            <w:pPr>
              <w:jc w:val="center"/>
              <w:rPr>
                <w:sz w:val="20"/>
                <w:szCs w:val="20"/>
              </w:rPr>
            </w:pPr>
            <w:r w:rsidRPr="00960A31">
              <w:rPr>
                <w:sz w:val="20"/>
                <w:szCs w:val="20"/>
              </w:rPr>
              <w:t>5989,4</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2E2755" w:rsidRPr="008A196A" w:rsidTr="004001CF">
        <w:trPr>
          <w:trHeight w:val="1648"/>
        </w:trPr>
        <w:tc>
          <w:tcPr>
            <w:tcW w:w="709" w:type="dxa"/>
            <w:shd w:val="clear" w:color="auto" w:fill="auto"/>
            <w:vAlign w:val="center"/>
          </w:tcPr>
          <w:p w:rsidR="002E2755" w:rsidRDefault="002E2755" w:rsidP="00960A31">
            <w:pPr>
              <w:jc w:val="center"/>
              <w:rPr>
                <w:sz w:val="20"/>
                <w:szCs w:val="20"/>
              </w:rPr>
            </w:pPr>
            <w:r>
              <w:rPr>
                <w:sz w:val="20"/>
                <w:szCs w:val="20"/>
              </w:rPr>
              <w:t>4</w:t>
            </w:r>
          </w:p>
        </w:tc>
        <w:tc>
          <w:tcPr>
            <w:tcW w:w="3431" w:type="dxa"/>
            <w:shd w:val="clear" w:color="auto" w:fill="auto"/>
          </w:tcPr>
          <w:p w:rsidR="002E2755" w:rsidRDefault="002E2755" w:rsidP="002E2755">
            <w:pPr>
              <w:jc w:val="both"/>
              <w:rPr>
                <w:sz w:val="20"/>
                <w:szCs w:val="20"/>
              </w:rPr>
            </w:pPr>
            <w:r>
              <w:rPr>
                <w:sz w:val="20"/>
                <w:szCs w:val="20"/>
              </w:rPr>
              <w:t>Мероприятие 4</w:t>
            </w:r>
          </w:p>
          <w:p w:rsidR="002E2755" w:rsidRPr="002E2755" w:rsidRDefault="00462A21" w:rsidP="00672D8F">
            <w:pPr>
              <w:pStyle w:val="a5"/>
              <w:shd w:val="clear" w:color="auto" w:fill="FFFFFF"/>
              <w:tabs>
                <w:tab w:val="left" w:pos="0"/>
              </w:tabs>
              <w:spacing w:before="0" w:after="0"/>
              <w:ind w:left="81"/>
              <w:rPr>
                <w:rFonts w:ascii="Times New Roman" w:hAnsi="Times New Roman" w:cs="Times New Roman"/>
                <w:color w:val="auto"/>
                <w:sz w:val="20"/>
                <w:szCs w:val="20"/>
              </w:rPr>
            </w:pPr>
            <w:r w:rsidRPr="00462A21">
              <w:rPr>
                <w:rFonts w:ascii="Times New Roman" w:hAnsi="Times New Roman" w:cs="Times New Roman"/>
                <w:color w:val="auto"/>
                <w:sz w:val="20"/>
                <w:szCs w:val="20"/>
              </w:rPr>
              <w:t>Оказание материальной помощи  и компенсаций 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002E2755" w:rsidRPr="002E2755">
              <w:rPr>
                <w:rFonts w:ascii="Times New Roman" w:hAnsi="Times New Roman" w:cs="Times New Roman"/>
                <w:color w:val="auto"/>
                <w:sz w:val="20"/>
                <w:szCs w:val="20"/>
              </w:rPr>
              <w:t xml:space="preserve"> </w:t>
            </w:r>
          </w:p>
        </w:tc>
        <w:tc>
          <w:tcPr>
            <w:tcW w:w="1530" w:type="dxa"/>
            <w:shd w:val="clear" w:color="auto" w:fill="auto"/>
            <w:vAlign w:val="center"/>
          </w:tcPr>
          <w:p w:rsidR="002E2755" w:rsidRPr="00221550" w:rsidRDefault="002E2755"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2E2755" w:rsidRDefault="002E2755" w:rsidP="00470DF8">
            <w:pPr>
              <w:ind w:right="62"/>
              <w:jc w:val="center"/>
              <w:rPr>
                <w:bCs/>
                <w:color w:val="000000"/>
                <w:sz w:val="20"/>
                <w:szCs w:val="20"/>
              </w:rPr>
            </w:pPr>
          </w:p>
          <w:p w:rsidR="002E2755" w:rsidRDefault="002E2755" w:rsidP="00470DF8">
            <w:pPr>
              <w:ind w:right="62"/>
              <w:jc w:val="center"/>
              <w:rPr>
                <w:bCs/>
                <w:color w:val="000000"/>
                <w:sz w:val="20"/>
                <w:szCs w:val="20"/>
              </w:rPr>
            </w:pPr>
          </w:p>
          <w:p w:rsidR="002E2755" w:rsidRPr="00221550" w:rsidRDefault="002E2755" w:rsidP="00470DF8">
            <w:pPr>
              <w:ind w:right="62"/>
              <w:jc w:val="center"/>
              <w:rPr>
                <w:bCs/>
                <w:color w:val="000000"/>
                <w:sz w:val="20"/>
                <w:szCs w:val="20"/>
              </w:rPr>
            </w:pPr>
            <w:r w:rsidRPr="00221550">
              <w:rPr>
                <w:bCs/>
                <w:color w:val="000000"/>
                <w:sz w:val="20"/>
                <w:szCs w:val="20"/>
              </w:rPr>
              <w:t>2015-2019</w:t>
            </w:r>
          </w:p>
          <w:p w:rsidR="002E2755" w:rsidRDefault="002E2755" w:rsidP="00470DF8">
            <w:pPr>
              <w:ind w:right="62"/>
              <w:jc w:val="center"/>
              <w:rPr>
                <w:bCs/>
                <w:color w:val="000000"/>
                <w:sz w:val="20"/>
                <w:szCs w:val="20"/>
              </w:rPr>
            </w:pPr>
          </w:p>
        </w:tc>
        <w:tc>
          <w:tcPr>
            <w:tcW w:w="1134" w:type="dxa"/>
            <w:shd w:val="clear" w:color="auto" w:fill="FFFFFF" w:themeFill="background1"/>
            <w:vAlign w:val="center"/>
          </w:tcPr>
          <w:p w:rsidR="002E2755" w:rsidRDefault="002E2755" w:rsidP="00470DF8">
            <w:pPr>
              <w:jc w:val="center"/>
              <w:rPr>
                <w:sz w:val="20"/>
                <w:szCs w:val="20"/>
              </w:rPr>
            </w:pPr>
          </w:p>
          <w:p w:rsidR="002E2755" w:rsidRDefault="002E2755" w:rsidP="00470DF8">
            <w:pPr>
              <w:jc w:val="center"/>
              <w:rPr>
                <w:sz w:val="20"/>
                <w:szCs w:val="20"/>
              </w:rPr>
            </w:pPr>
          </w:p>
          <w:p w:rsidR="002E2755" w:rsidRPr="00923E30" w:rsidRDefault="002E2755" w:rsidP="00923E30">
            <w:pPr>
              <w:jc w:val="center"/>
              <w:rPr>
                <w:sz w:val="20"/>
                <w:szCs w:val="20"/>
              </w:rPr>
            </w:pPr>
            <w:r w:rsidRPr="00923E30">
              <w:rPr>
                <w:sz w:val="20"/>
                <w:szCs w:val="20"/>
              </w:rPr>
              <w:t>4994,</w:t>
            </w:r>
            <w:r>
              <w:rPr>
                <w:sz w:val="20"/>
                <w:szCs w:val="20"/>
              </w:rPr>
              <w:t>2</w:t>
            </w:r>
          </w:p>
          <w:p w:rsidR="002E2755" w:rsidRPr="00AF0C98" w:rsidRDefault="002E2755" w:rsidP="00470DF8">
            <w:pPr>
              <w:jc w:val="center"/>
              <w:rPr>
                <w:sz w:val="20"/>
                <w:szCs w:val="20"/>
              </w:rPr>
            </w:pPr>
          </w:p>
        </w:tc>
        <w:tc>
          <w:tcPr>
            <w:tcW w:w="1134" w:type="dxa"/>
            <w:shd w:val="clear" w:color="auto" w:fill="auto"/>
            <w:vAlign w:val="center"/>
          </w:tcPr>
          <w:p w:rsidR="002E2755" w:rsidRDefault="002E2755" w:rsidP="00470DF8">
            <w:pPr>
              <w:jc w:val="center"/>
              <w:rPr>
                <w:sz w:val="20"/>
                <w:szCs w:val="20"/>
              </w:rPr>
            </w:pPr>
          </w:p>
          <w:p w:rsidR="002E2755" w:rsidRPr="00960A31" w:rsidRDefault="002E2755" w:rsidP="00994950">
            <w:pPr>
              <w:jc w:val="center"/>
              <w:rPr>
                <w:sz w:val="20"/>
                <w:szCs w:val="20"/>
              </w:rPr>
            </w:pPr>
            <w:r w:rsidRPr="00960A31">
              <w:rPr>
                <w:sz w:val="20"/>
                <w:szCs w:val="20"/>
              </w:rPr>
              <w:t>994,</w:t>
            </w:r>
            <w:r>
              <w:rPr>
                <w:sz w:val="20"/>
                <w:szCs w:val="20"/>
              </w:rPr>
              <w:t>2</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701" w:type="dxa"/>
            <w:shd w:val="clear" w:color="auto" w:fill="auto"/>
            <w:vAlign w:val="center"/>
          </w:tcPr>
          <w:p w:rsidR="002E2755" w:rsidRDefault="002E2755" w:rsidP="00960A31">
            <w:pPr>
              <w:pStyle w:val="ac"/>
              <w:jc w:val="center"/>
              <w:rPr>
                <w:sz w:val="20"/>
                <w:szCs w:val="20"/>
              </w:rPr>
            </w:pPr>
            <w:r>
              <w:rPr>
                <w:sz w:val="20"/>
                <w:szCs w:val="20"/>
              </w:rPr>
              <w:t>Администрация города Реутов</w:t>
            </w:r>
          </w:p>
          <w:p w:rsidR="002E2755" w:rsidRDefault="002E2755" w:rsidP="00960A31">
            <w:pPr>
              <w:pStyle w:val="ac"/>
              <w:jc w:val="center"/>
              <w:rPr>
                <w:sz w:val="20"/>
                <w:szCs w:val="20"/>
              </w:rPr>
            </w:pPr>
          </w:p>
        </w:tc>
      </w:tr>
      <w:tr w:rsidR="002E2755" w:rsidRPr="008A196A" w:rsidTr="00960A31">
        <w:trPr>
          <w:trHeight w:val="1124"/>
        </w:trPr>
        <w:tc>
          <w:tcPr>
            <w:tcW w:w="709" w:type="dxa"/>
            <w:shd w:val="clear" w:color="auto" w:fill="auto"/>
            <w:vAlign w:val="center"/>
          </w:tcPr>
          <w:p w:rsidR="002E2755" w:rsidRDefault="002E2755" w:rsidP="00960A31">
            <w:pPr>
              <w:jc w:val="center"/>
              <w:rPr>
                <w:sz w:val="20"/>
                <w:szCs w:val="20"/>
              </w:rPr>
            </w:pPr>
            <w:r>
              <w:rPr>
                <w:sz w:val="20"/>
                <w:szCs w:val="20"/>
              </w:rPr>
              <w:t>5</w:t>
            </w:r>
          </w:p>
        </w:tc>
        <w:tc>
          <w:tcPr>
            <w:tcW w:w="3431" w:type="dxa"/>
            <w:shd w:val="clear" w:color="auto" w:fill="auto"/>
            <w:vAlign w:val="center"/>
          </w:tcPr>
          <w:p w:rsidR="002E2755" w:rsidRDefault="002E2755" w:rsidP="00960A31">
            <w:pPr>
              <w:jc w:val="both"/>
              <w:rPr>
                <w:sz w:val="20"/>
                <w:szCs w:val="20"/>
              </w:rPr>
            </w:pPr>
            <w:r>
              <w:rPr>
                <w:sz w:val="20"/>
                <w:szCs w:val="20"/>
              </w:rPr>
              <w:t>Мероприятие 5</w:t>
            </w:r>
          </w:p>
          <w:p w:rsidR="002E2755" w:rsidRPr="00354EB5" w:rsidRDefault="002E2755" w:rsidP="00960A31">
            <w:pPr>
              <w:jc w:val="both"/>
              <w:rPr>
                <w:sz w:val="20"/>
                <w:szCs w:val="20"/>
              </w:rPr>
            </w:pPr>
            <w:r w:rsidRPr="00354EB5">
              <w:rPr>
                <w:sz w:val="20"/>
                <w:szCs w:val="20"/>
              </w:rPr>
              <w:t>Предоставление единовременной денежной выплаты лицам, удостоенным звания «Почетный гражданин города Реутов»</w:t>
            </w:r>
          </w:p>
        </w:tc>
        <w:tc>
          <w:tcPr>
            <w:tcW w:w="1530" w:type="dxa"/>
            <w:shd w:val="clear" w:color="auto" w:fill="auto"/>
            <w:vAlign w:val="center"/>
          </w:tcPr>
          <w:p w:rsidR="002E2755" w:rsidRPr="00221550" w:rsidRDefault="002E2755"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2E2755" w:rsidRDefault="002E2755" w:rsidP="00470DF8">
            <w:pPr>
              <w:ind w:right="62"/>
              <w:jc w:val="center"/>
              <w:rPr>
                <w:bCs/>
                <w:color w:val="000000"/>
                <w:sz w:val="20"/>
                <w:szCs w:val="20"/>
              </w:rPr>
            </w:pPr>
          </w:p>
          <w:p w:rsidR="002E2755" w:rsidRDefault="002E2755" w:rsidP="00470DF8">
            <w:pPr>
              <w:ind w:right="62"/>
              <w:jc w:val="center"/>
              <w:rPr>
                <w:bCs/>
                <w:color w:val="000000"/>
                <w:sz w:val="20"/>
                <w:szCs w:val="20"/>
              </w:rPr>
            </w:pPr>
          </w:p>
          <w:p w:rsidR="002E2755" w:rsidRPr="00221550" w:rsidRDefault="002E2755" w:rsidP="00470DF8">
            <w:pPr>
              <w:ind w:right="62"/>
              <w:jc w:val="center"/>
              <w:rPr>
                <w:bCs/>
                <w:color w:val="000000"/>
                <w:sz w:val="20"/>
                <w:szCs w:val="20"/>
              </w:rPr>
            </w:pPr>
            <w:r w:rsidRPr="00221550">
              <w:rPr>
                <w:bCs/>
                <w:color w:val="000000"/>
                <w:sz w:val="20"/>
                <w:szCs w:val="20"/>
              </w:rPr>
              <w:t>2015-2019</w:t>
            </w:r>
          </w:p>
          <w:p w:rsidR="002E2755" w:rsidRDefault="002E2755" w:rsidP="00470DF8">
            <w:pPr>
              <w:ind w:right="62"/>
              <w:jc w:val="center"/>
              <w:rPr>
                <w:bCs/>
                <w:color w:val="000000"/>
                <w:sz w:val="20"/>
                <w:szCs w:val="20"/>
              </w:rPr>
            </w:pPr>
          </w:p>
        </w:tc>
        <w:tc>
          <w:tcPr>
            <w:tcW w:w="1134" w:type="dxa"/>
            <w:shd w:val="clear" w:color="auto" w:fill="FFFFFF" w:themeFill="background1"/>
            <w:vAlign w:val="center"/>
          </w:tcPr>
          <w:p w:rsidR="002E2755" w:rsidRDefault="002E2755" w:rsidP="00470DF8">
            <w:pPr>
              <w:jc w:val="center"/>
              <w:rPr>
                <w:sz w:val="20"/>
                <w:szCs w:val="20"/>
              </w:rPr>
            </w:pPr>
          </w:p>
          <w:p w:rsidR="002E2755" w:rsidRDefault="002E2755" w:rsidP="00470DF8">
            <w:pPr>
              <w:jc w:val="center"/>
              <w:rPr>
                <w:sz w:val="20"/>
                <w:szCs w:val="20"/>
              </w:rPr>
            </w:pPr>
          </w:p>
          <w:p w:rsidR="002E2755" w:rsidRPr="00923E30" w:rsidRDefault="002E2755" w:rsidP="00923E30">
            <w:pPr>
              <w:jc w:val="center"/>
              <w:rPr>
                <w:sz w:val="20"/>
                <w:szCs w:val="20"/>
              </w:rPr>
            </w:pPr>
            <w:r w:rsidRPr="00923E30">
              <w:rPr>
                <w:sz w:val="20"/>
                <w:szCs w:val="20"/>
              </w:rPr>
              <w:t>700,0</w:t>
            </w:r>
          </w:p>
          <w:p w:rsidR="002E2755" w:rsidRPr="00AF0C98" w:rsidRDefault="002E2755" w:rsidP="00470DF8">
            <w:pPr>
              <w:jc w:val="center"/>
              <w:rPr>
                <w:sz w:val="20"/>
                <w:szCs w:val="20"/>
              </w:rPr>
            </w:pPr>
          </w:p>
        </w:tc>
        <w:tc>
          <w:tcPr>
            <w:tcW w:w="1134" w:type="dxa"/>
            <w:shd w:val="clear" w:color="auto" w:fill="auto"/>
            <w:vAlign w:val="center"/>
          </w:tcPr>
          <w:p w:rsidR="002E2755" w:rsidRDefault="002E2755" w:rsidP="00470DF8">
            <w:pPr>
              <w:jc w:val="center"/>
              <w:rPr>
                <w:sz w:val="20"/>
                <w:szCs w:val="20"/>
              </w:rPr>
            </w:pPr>
          </w:p>
          <w:p w:rsidR="002E2755" w:rsidRPr="00960A31" w:rsidRDefault="002E2755" w:rsidP="00470DF8">
            <w:pPr>
              <w:jc w:val="center"/>
              <w:rPr>
                <w:sz w:val="20"/>
                <w:szCs w:val="20"/>
              </w:rPr>
            </w:pPr>
            <w:r w:rsidRPr="00960A31">
              <w:rPr>
                <w:sz w:val="20"/>
                <w:szCs w:val="20"/>
              </w:rPr>
              <w:t>100,0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701" w:type="dxa"/>
            <w:shd w:val="clear" w:color="auto" w:fill="auto"/>
            <w:vAlign w:val="center"/>
          </w:tcPr>
          <w:p w:rsidR="002E2755" w:rsidRDefault="002E2755" w:rsidP="00960A31">
            <w:pPr>
              <w:pStyle w:val="ac"/>
              <w:jc w:val="center"/>
              <w:rPr>
                <w:sz w:val="20"/>
                <w:szCs w:val="20"/>
              </w:rPr>
            </w:pPr>
            <w:r>
              <w:rPr>
                <w:sz w:val="20"/>
                <w:szCs w:val="20"/>
              </w:rPr>
              <w:t>Администрация города Реутов</w:t>
            </w:r>
          </w:p>
          <w:p w:rsidR="002E2755" w:rsidRDefault="002E2755" w:rsidP="00960A31">
            <w:pPr>
              <w:pStyle w:val="ac"/>
              <w:jc w:val="center"/>
              <w:rPr>
                <w:sz w:val="20"/>
                <w:szCs w:val="20"/>
              </w:rPr>
            </w:pPr>
          </w:p>
        </w:tc>
      </w:tr>
      <w:tr w:rsidR="002E2755" w:rsidRPr="008A196A" w:rsidTr="00977D97">
        <w:trPr>
          <w:trHeight w:val="874"/>
        </w:trPr>
        <w:tc>
          <w:tcPr>
            <w:tcW w:w="709" w:type="dxa"/>
            <w:shd w:val="clear" w:color="auto" w:fill="auto"/>
            <w:vAlign w:val="center"/>
          </w:tcPr>
          <w:p w:rsidR="002E2755" w:rsidRDefault="002E2755" w:rsidP="00960A31">
            <w:pPr>
              <w:jc w:val="center"/>
              <w:rPr>
                <w:sz w:val="20"/>
                <w:szCs w:val="20"/>
              </w:rPr>
            </w:pPr>
            <w:r>
              <w:rPr>
                <w:sz w:val="20"/>
                <w:szCs w:val="20"/>
              </w:rPr>
              <w:t>6</w:t>
            </w:r>
          </w:p>
        </w:tc>
        <w:tc>
          <w:tcPr>
            <w:tcW w:w="3431" w:type="dxa"/>
            <w:shd w:val="clear" w:color="auto" w:fill="auto"/>
            <w:vAlign w:val="center"/>
          </w:tcPr>
          <w:p w:rsidR="002E2755" w:rsidRDefault="002E2755" w:rsidP="00960A31">
            <w:pPr>
              <w:jc w:val="both"/>
              <w:rPr>
                <w:sz w:val="20"/>
                <w:szCs w:val="20"/>
              </w:rPr>
            </w:pPr>
            <w:r>
              <w:rPr>
                <w:sz w:val="20"/>
                <w:szCs w:val="20"/>
              </w:rPr>
              <w:t>Мероприятие 6</w:t>
            </w:r>
          </w:p>
          <w:p w:rsidR="002E2755" w:rsidRDefault="002E2755" w:rsidP="00960A31">
            <w:pPr>
              <w:jc w:val="both"/>
              <w:rPr>
                <w:sz w:val="20"/>
                <w:szCs w:val="20"/>
              </w:rPr>
            </w:pPr>
            <w:r>
              <w:rPr>
                <w:sz w:val="20"/>
                <w:szCs w:val="20"/>
              </w:rPr>
              <w:t>Мониторинг ситуации на рынке труда</w:t>
            </w:r>
          </w:p>
        </w:tc>
        <w:tc>
          <w:tcPr>
            <w:tcW w:w="1530" w:type="dxa"/>
            <w:shd w:val="clear" w:color="auto" w:fill="auto"/>
            <w:vAlign w:val="center"/>
          </w:tcPr>
          <w:p w:rsidR="002E2755" w:rsidRPr="00221550" w:rsidRDefault="002E2755" w:rsidP="00960A31">
            <w:pPr>
              <w:pStyle w:val="3"/>
              <w:jc w:val="center"/>
              <w:rPr>
                <w:bCs/>
                <w:sz w:val="20"/>
                <w:szCs w:val="20"/>
              </w:rPr>
            </w:pPr>
            <w:r>
              <w:rPr>
                <w:bCs/>
                <w:sz w:val="20"/>
                <w:szCs w:val="20"/>
              </w:rPr>
              <w:t>Без финансирования</w:t>
            </w:r>
          </w:p>
        </w:tc>
        <w:tc>
          <w:tcPr>
            <w:tcW w:w="1276" w:type="dxa"/>
            <w:shd w:val="clear" w:color="auto" w:fill="auto"/>
            <w:vAlign w:val="center"/>
          </w:tcPr>
          <w:p w:rsidR="002E2755" w:rsidRDefault="002E2755" w:rsidP="00470DF8">
            <w:pPr>
              <w:ind w:right="62"/>
              <w:jc w:val="center"/>
              <w:rPr>
                <w:bCs/>
                <w:color w:val="000000"/>
                <w:sz w:val="20"/>
                <w:szCs w:val="20"/>
              </w:rPr>
            </w:pPr>
            <w:r>
              <w:rPr>
                <w:bCs/>
                <w:color w:val="000000"/>
                <w:sz w:val="20"/>
                <w:szCs w:val="20"/>
              </w:rPr>
              <w:t>2016-2019</w:t>
            </w:r>
          </w:p>
        </w:tc>
        <w:tc>
          <w:tcPr>
            <w:tcW w:w="1134" w:type="dxa"/>
            <w:shd w:val="clear" w:color="auto" w:fill="FFFFFF" w:themeFill="background1"/>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701" w:type="dxa"/>
            <w:shd w:val="clear" w:color="auto" w:fill="auto"/>
            <w:vAlign w:val="center"/>
          </w:tcPr>
          <w:p w:rsidR="002E2755" w:rsidRDefault="002E2755" w:rsidP="00960A31">
            <w:pPr>
              <w:pStyle w:val="ac"/>
              <w:jc w:val="center"/>
              <w:rPr>
                <w:sz w:val="20"/>
                <w:szCs w:val="20"/>
              </w:rPr>
            </w:pPr>
            <w:r>
              <w:rPr>
                <w:sz w:val="20"/>
                <w:szCs w:val="20"/>
              </w:rPr>
              <w:t>Администрация города Реутов</w:t>
            </w:r>
          </w:p>
          <w:p w:rsidR="002E2755" w:rsidRDefault="002E2755" w:rsidP="00960A31">
            <w:pPr>
              <w:pStyle w:val="ac"/>
              <w:jc w:val="center"/>
              <w:rPr>
                <w:sz w:val="20"/>
                <w:szCs w:val="20"/>
              </w:rPr>
            </w:pPr>
          </w:p>
        </w:tc>
      </w:tr>
      <w:tr w:rsidR="002E2755" w:rsidRPr="008A196A" w:rsidTr="00F40E67">
        <w:trPr>
          <w:trHeight w:val="841"/>
        </w:trPr>
        <w:tc>
          <w:tcPr>
            <w:tcW w:w="709" w:type="dxa"/>
            <w:shd w:val="clear" w:color="auto" w:fill="auto"/>
            <w:vAlign w:val="center"/>
          </w:tcPr>
          <w:p w:rsidR="002E2755" w:rsidRPr="00221550" w:rsidRDefault="002E2755" w:rsidP="00960A31">
            <w:pPr>
              <w:jc w:val="center"/>
              <w:rPr>
                <w:sz w:val="20"/>
                <w:szCs w:val="20"/>
              </w:rPr>
            </w:pPr>
          </w:p>
        </w:tc>
        <w:tc>
          <w:tcPr>
            <w:tcW w:w="3431" w:type="dxa"/>
            <w:shd w:val="clear" w:color="auto" w:fill="auto"/>
            <w:vAlign w:val="center"/>
          </w:tcPr>
          <w:p w:rsidR="002E2755" w:rsidRPr="008F5EB3" w:rsidRDefault="002E2755" w:rsidP="00960A31">
            <w:pPr>
              <w:jc w:val="center"/>
              <w:rPr>
                <w:b/>
                <w:sz w:val="20"/>
                <w:szCs w:val="20"/>
              </w:rPr>
            </w:pPr>
            <w:r w:rsidRPr="008F5EB3">
              <w:rPr>
                <w:b/>
                <w:sz w:val="20"/>
                <w:szCs w:val="20"/>
              </w:rPr>
              <w:t>Итого</w:t>
            </w:r>
          </w:p>
        </w:tc>
        <w:tc>
          <w:tcPr>
            <w:tcW w:w="1530" w:type="dxa"/>
            <w:shd w:val="clear" w:color="auto" w:fill="auto"/>
            <w:vAlign w:val="center"/>
          </w:tcPr>
          <w:p w:rsidR="002E2755" w:rsidRPr="008F5EB3" w:rsidRDefault="002E2755" w:rsidP="00960A31">
            <w:pPr>
              <w:pStyle w:val="3"/>
              <w:jc w:val="center"/>
              <w:rPr>
                <w:b/>
              </w:rPr>
            </w:pPr>
            <w:r w:rsidRPr="008F5EB3">
              <w:rPr>
                <w:b/>
                <w:bCs/>
                <w:sz w:val="20"/>
                <w:szCs w:val="20"/>
              </w:rPr>
              <w:t>Средства бюджета города Реутов</w:t>
            </w:r>
          </w:p>
        </w:tc>
        <w:tc>
          <w:tcPr>
            <w:tcW w:w="1276" w:type="dxa"/>
            <w:shd w:val="clear" w:color="auto" w:fill="auto"/>
            <w:vAlign w:val="center"/>
          </w:tcPr>
          <w:p w:rsidR="002E2755" w:rsidRPr="008F5EB3" w:rsidRDefault="002E2755" w:rsidP="00470DF8">
            <w:pPr>
              <w:ind w:right="62"/>
              <w:jc w:val="center"/>
              <w:rPr>
                <w:b/>
                <w:bCs/>
                <w:color w:val="000000"/>
              </w:rPr>
            </w:pPr>
          </w:p>
        </w:tc>
        <w:tc>
          <w:tcPr>
            <w:tcW w:w="1134" w:type="dxa"/>
            <w:shd w:val="clear" w:color="auto" w:fill="FFFFFF" w:themeFill="background1"/>
            <w:vAlign w:val="center"/>
          </w:tcPr>
          <w:p w:rsidR="002E2755" w:rsidRPr="00923E30" w:rsidRDefault="002E2755" w:rsidP="00F40E67">
            <w:pPr>
              <w:jc w:val="center"/>
              <w:rPr>
                <w:sz w:val="20"/>
                <w:szCs w:val="20"/>
              </w:rPr>
            </w:pPr>
          </w:p>
          <w:p w:rsidR="002E2755" w:rsidRPr="00923E30"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53523,</w:t>
            </w:r>
            <w:r>
              <w:rPr>
                <w:sz w:val="20"/>
                <w:szCs w:val="20"/>
              </w:rPr>
              <w:t>9</w:t>
            </w:r>
          </w:p>
          <w:p w:rsidR="002E2755" w:rsidRPr="00923E30" w:rsidRDefault="002E2755" w:rsidP="00F40E67">
            <w:pPr>
              <w:jc w:val="center"/>
              <w:rPr>
                <w:sz w:val="20"/>
                <w:szCs w:val="20"/>
              </w:rPr>
            </w:pP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D81D65">
            <w:pPr>
              <w:jc w:val="center"/>
              <w:rPr>
                <w:sz w:val="20"/>
                <w:szCs w:val="20"/>
              </w:rPr>
            </w:pPr>
            <w:r w:rsidRPr="00F40E67">
              <w:rPr>
                <w:sz w:val="20"/>
                <w:szCs w:val="20"/>
              </w:rPr>
              <w:t>9559,</w:t>
            </w:r>
            <w:r>
              <w:rPr>
                <w:sz w:val="20"/>
                <w:szCs w:val="20"/>
              </w:rPr>
              <w:t>9</w:t>
            </w:r>
          </w:p>
        </w:tc>
        <w:tc>
          <w:tcPr>
            <w:tcW w:w="1134" w:type="dxa"/>
            <w:shd w:val="clear" w:color="auto" w:fill="FFFFFF" w:themeFill="background1"/>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701" w:type="dxa"/>
            <w:shd w:val="clear" w:color="auto" w:fill="auto"/>
            <w:vAlign w:val="center"/>
          </w:tcPr>
          <w:p w:rsidR="002E2755" w:rsidRPr="008A196A" w:rsidRDefault="002E2755" w:rsidP="00960A31">
            <w:pPr>
              <w:jc w:val="center"/>
            </w:pPr>
          </w:p>
        </w:tc>
      </w:tr>
    </w:tbl>
    <w:p w:rsidR="001A117E" w:rsidRDefault="001A117E" w:rsidP="001A117E">
      <w:pPr>
        <w:pStyle w:val="ac"/>
        <w:jc w:val="center"/>
      </w:pPr>
    </w:p>
    <w:p w:rsidR="001A117E" w:rsidRDefault="001A117E"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676E32" w:rsidRDefault="00676E32" w:rsidP="001A117E">
      <w:pPr>
        <w:autoSpaceDE w:val="0"/>
        <w:autoSpaceDN w:val="0"/>
        <w:adjustRightInd w:val="0"/>
        <w:jc w:val="center"/>
        <w:rPr>
          <w:b/>
          <w:bCs/>
        </w:rPr>
      </w:pPr>
    </w:p>
    <w:p w:rsidR="00D726B5" w:rsidRDefault="00D726B5" w:rsidP="00D726B5">
      <w:pPr>
        <w:autoSpaceDE w:val="0"/>
        <w:autoSpaceDN w:val="0"/>
        <w:adjustRightInd w:val="0"/>
        <w:jc w:val="center"/>
        <w:rPr>
          <w:b/>
          <w:bCs/>
        </w:rPr>
      </w:pPr>
      <w:r>
        <w:rPr>
          <w:b/>
          <w:bCs/>
        </w:rPr>
        <w:lastRenderedPageBreak/>
        <w:t xml:space="preserve">Подпрограмма </w:t>
      </w:r>
      <w:r>
        <w:rPr>
          <w:b/>
          <w:bCs/>
          <w:lang w:val="en-US"/>
        </w:rPr>
        <w:t>II</w:t>
      </w:r>
      <w:r>
        <w:rPr>
          <w:b/>
          <w:bCs/>
        </w:rPr>
        <w:t xml:space="preserve">  «</w:t>
      </w:r>
      <w:r>
        <w:rPr>
          <w:rFonts w:eastAsia="Calibri"/>
          <w:b/>
          <w:lang w:eastAsia="en-US"/>
        </w:rPr>
        <w:t xml:space="preserve">Развитие системы отдыха и оздоровления детей » </w:t>
      </w:r>
    </w:p>
    <w:p w:rsidR="00D726B5" w:rsidRDefault="00D726B5" w:rsidP="00D726B5">
      <w:pPr>
        <w:pStyle w:val="ConsNormal"/>
        <w:ind w:right="0" w:firstLine="0"/>
        <w:jc w:val="center"/>
        <w:rPr>
          <w:rFonts w:ascii="Times New Roman" w:hAnsi="Times New Roman" w:cs="Times New Roman"/>
          <w:b/>
        </w:rPr>
      </w:pPr>
    </w:p>
    <w:p w:rsidR="00D726B5" w:rsidRDefault="00D726B5" w:rsidP="00D726B5">
      <w:pPr>
        <w:pStyle w:val="consplusnormal"/>
        <w:jc w:val="center"/>
        <w:rPr>
          <w:sz w:val="24"/>
          <w:szCs w:val="24"/>
        </w:rPr>
      </w:pPr>
      <w:r>
        <w:rPr>
          <w:rFonts w:ascii="Times New Roman" w:hAnsi="Times New Roman" w:cs="Times New Roman"/>
          <w:bCs/>
          <w:sz w:val="24"/>
          <w:szCs w:val="24"/>
        </w:rPr>
        <w:t>Паспорт</w:t>
      </w:r>
    </w:p>
    <w:p w:rsidR="00D726B5" w:rsidRDefault="00D726B5" w:rsidP="00D726B5">
      <w:pPr>
        <w:autoSpaceDE w:val="0"/>
        <w:autoSpaceDN w:val="0"/>
        <w:adjustRightInd w:val="0"/>
        <w:jc w:val="center"/>
        <w:rPr>
          <w:rFonts w:eastAsia="Calibri"/>
          <w:lang w:eastAsia="en-US"/>
        </w:rPr>
      </w:pPr>
      <w:r>
        <w:rPr>
          <w:bCs/>
        </w:rPr>
        <w:t>Подпрограммы «</w:t>
      </w:r>
      <w:r>
        <w:rPr>
          <w:rFonts w:eastAsia="Calibri"/>
          <w:lang w:eastAsia="en-US"/>
        </w:rPr>
        <w:t xml:space="preserve">Развитие системы отдыха и оздоровления детей </w:t>
      </w:r>
    </w:p>
    <w:p w:rsidR="00D726B5" w:rsidRDefault="00D726B5" w:rsidP="00D726B5">
      <w:pPr>
        <w:autoSpaceDE w:val="0"/>
        <w:autoSpaceDN w:val="0"/>
        <w:adjustRightInd w:val="0"/>
        <w:jc w:val="center"/>
        <w:rPr>
          <w:bCs/>
        </w:rPr>
      </w:pPr>
      <w:r>
        <w:rPr>
          <w:bCs/>
        </w:rPr>
        <w:t>Программы «Социальная защита населения города Реутов» на 2015-2019 годы</w:t>
      </w:r>
    </w:p>
    <w:p w:rsidR="00D726B5" w:rsidRDefault="00D726B5" w:rsidP="00D726B5">
      <w:pPr>
        <w:autoSpaceDE w:val="0"/>
        <w:autoSpaceDN w:val="0"/>
        <w:adjustRightInd w:val="0"/>
        <w:jc w:val="center"/>
        <w:rPr>
          <w:rFonts w:eastAsia="Calibri"/>
          <w:lang w:eastAsia="en-US"/>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1227"/>
        <w:gridCol w:w="472"/>
        <w:gridCol w:w="1699"/>
        <w:gridCol w:w="1841"/>
        <w:gridCol w:w="1318"/>
        <w:gridCol w:w="1276"/>
        <w:gridCol w:w="1134"/>
        <w:gridCol w:w="1134"/>
        <w:gridCol w:w="1276"/>
        <w:gridCol w:w="1134"/>
      </w:tblGrid>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подпрограммы       </w:t>
            </w:r>
          </w:p>
        </w:tc>
        <w:tc>
          <w:tcPr>
            <w:tcW w:w="11284" w:type="dxa"/>
            <w:gridSpan w:val="9"/>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Развитие системы отдыха и оздоровления детей в городе Реутов</w:t>
            </w:r>
          </w:p>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Цель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Обеспечение развития системы отдыха и оздоровления детей в городе Реутов</w:t>
            </w: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Муниципальный заказчик        </w:t>
            </w:r>
            <w:r>
              <w:rPr>
                <w:rFonts w:ascii="Times New Roman" w:hAnsi="Times New Roman" w:cs="Times New Roman"/>
                <w:sz w:val="22"/>
                <w:szCs w:val="22"/>
                <w:lang w:eastAsia="en-US"/>
              </w:rPr>
              <w:br/>
              <w:t xml:space="preserve">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Администрация города Реутов</w:t>
            </w: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2"/>
                <w:szCs w:val="22"/>
                <w:lang w:eastAsia="en-US"/>
              </w:rPr>
            </w:pPr>
            <w:r>
              <w:rPr>
                <w:rFonts w:ascii="Times New Roman" w:hAnsi="Times New Roman" w:cs="Times New Roman"/>
                <w:sz w:val="22"/>
                <w:szCs w:val="22"/>
                <w:lang w:eastAsia="en-US"/>
              </w:rPr>
              <w:t>Ответственные исполнители подпрограммы</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Управление социальной защиты населения </w:t>
            </w: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Организация отдыха и оздоровления детей из семей с трудной жизненной ситуацией, детей-инвалидов, сирот и детей, оставшихся без попечения родителей, сохранение и развитие инфраструктуры отдыха и оздоровления детей.                </w:t>
            </w:r>
          </w:p>
          <w:p w:rsidR="00D726B5" w:rsidRDefault="00D726B5" w:rsidP="00252AC2">
            <w:pPr>
              <w:pStyle w:val="aff1"/>
              <w:spacing w:line="252"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1. </w:t>
            </w:r>
            <w:r>
              <w:rPr>
                <w:rFonts w:ascii="Times New Roman" w:hAnsi="Times New Roman" w:cs="Times New Roman"/>
                <w:sz w:val="22"/>
                <w:szCs w:val="22"/>
                <w:lang w:eastAsia="en-US"/>
              </w:rPr>
              <w:t>Организация отдыха, оздоровления и занятости детей в дни школьных каникул.</w:t>
            </w:r>
            <w:r>
              <w:rPr>
                <w:rFonts w:ascii="Times New Roman" w:hAnsi="Times New Roman" w:cs="Times New Roman"/>
                <w:b/>
                <w:lang w:eastAsia="en-US"/>
              </w:rPr>
              <w:t xml:space="preserve"> </w:t>
            </w:r>
          </w:p>
          <w:p w:rsidR="00D726B5" w:rsidRDefault="00D726B5" w:rsidP="00252AC2">
            <w:pPr>
              <w:pStyle w:val="ConsPlusCell"/>
              <w:spacing w:line="252"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2. </w:t>
            </w:r>
            <w:r>
              <w:rPr>
                <w:rFonts w:ascii="Times New Roman" w:hAnsi="Times New Roman" w:cs="Times New Roman"/>
                <w:sz w:val="22"/>
                <w:szCs w:val="22"/>
                <w:lang w:eastAsia="en-US"/>
              </w:rPr>
              <w:t>Организация работы по трудовой занятости подростков в дни школьных каникул</w:t>
            </w:r>
            <w:r>
              <w:rPr>
                <w:rFonts w:ascii="Times New Roman" w:hAnsi="Times New Roman" w:cs="Times New Roman"/>
                <w:b/>
                <w:lang w:eastAsia="en-US"/>
              </w:rPr>
              <w:t>.</w:t>
            </w:r>
          </w:p>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eastAsia="Calibri" w:hAnsi="Times New Roman" w:cs="Times New Roman"/>
                <w:sz w:val="22"/>
                <w:szCs w:val="22"/>
                <w:lang w:eastAsia="en-US"/>
              </w:rPr>
              <w:t xml:space="preserve">3. </w:t>
            </w:r>
            <w:r>
              <w:rPr>
                <w:rFonts w:ascii="Times New Roman" w:hAnsi="Times New Roman" w:cs="Times New Roman"/>
                <w:sz w:val="22"/>
                <w:szCs w:val="22"/>
                <w:lang w:eastAsia="en-US"/>
              </w:rPr>
              <w:t>Организация досуга  и занятости детей  в дни школьных каникул на базе летних площадок учреждений дополнительного образования.</w:t>
            </w:r>
          </w:p>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hAnsi="Times New Roman" w:cs="Times New Roman"/>
                <w:sz w:val="22"/>
                <w:szCs w:val="22"/>
                <w:lang w:eastAsia="en-US"/>
              </w:rPr>
              <w:t>4. Организация трудовой занятости подростков.</w:t>
            </w: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Сроки реализации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2015-2019 годы                                                                      </w:t>
            </w:r>
          </w:p>
        </w:tc>
      </w:tr>
      <w:tr w:rsidR="00D726B5" w:rsidTr="00252AC2">
        <w:trPr>
          <w:trHeight w:val="320"/>
        </w:trPr>
        <w:tc>
          <w:tcPr>
            <w:tcW w:w="293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Источники         </w:t>
            </w:r>
            <w:r>
              <w:rPr>
                <w:rFonts w:ascii="Times New Roman" w:hAnsi="Times New Roman" w:cs="Times New Roman"/>
                <w:sz w:val="22"/>
                <w:szCs w:val="22"/>
                <w:lang w:eastAsia="en-US"/>
              </w:rPr>
              <w:br/>
              <w:t xml:space="preserve">финансирования    </w:t>
            </w:r>
            <w:r>
              <w:rPr>
                <w:rFonts w:ascii="Times New Roman" w:hAnsi="Times New Roman" w:cs="Times New Roman"/>
                <w:sz w:val="22"/>
                <w:szCs w:val="22"/>
                <w:lang w:eastAsia="en-US"/>
              </w:rPr>
              <w:br/>
              <w:t xml:space="preserve">подпрограммы по   </w:t>
            </w:r>
            <w:r>
              <w:rPr>
                <w:rFonts w:ascii="Times New Roman" w:hAnsi="Times New Roman" w:cs="Times New Roman"/>
                <w:sz w:val="22"/>
                <w:szCs w:val="22"/>
                <w:lang w:eastAsia="en-US"/>
              </w:rPr>
              <w:br/>
              <w:t>годам реализации и</w:t>
            </w:r>
            <w:r>
              <w:rPr>
                <w:rFonts w:ascii="Times New Roman" w:hAnsi="Times New Roman" w:cs="Times New Roman"/>
                <w:sz w:val="22"/>
                <w:szCs w:val="22"/>
                <w:lang w:eastAsia="en-US"/>
              </w:rPr>
              <w:br/>
              <w:t xml:space="preserve">главным           </w:t>
            </w:r>
            <w:r>
              <w:rPr>
                <w:rFonts w:ascii="Times New Roman" w:hAnsi="Times New Roman" w:cs="Times New Roman"/>
                <w:sz w:val="22"/>
                <w:szCs w:val="22"/>
                <w:lang w:eastAsia="en-US"/>
              </w:rPr>
              <w:br/>
              <w:t xml:space="preserve">распорядителям    </w:t>
            </w:r>
            <w:r>
              <w:rPr>
                <w:rFonts w:ascii="Times New Roman" w:hAnsi="Times New Roman" w:cs="Times New Roman"/>
                <w:sz w:val="22"/>
                <w:szCs w:val="22"/>
                <w:lang w:eastAsia="en-US"/>
              </w:rPr>
              <w:br/>
              <w:t>бюджетных средств,</w:t>
            </w:r>
            <w:r>
              <w:rPr>
                <w:rFonts w:ascii="Times New Roman" w:hAnsi="Times New Roman" w:cs="Times New Roman"/>
                <w:sz w:val="22"/>
                <w:szCs w:val="22"/>
                <w:lang w:eastAsia="en-US"/>
              </w:rPr>
              <w:br/>
              <w:t xml:space="preserve">в том числе по    </w:t>
            </w:r>
            <w:r>
              <w:rPr>
                <w:rFonts w:ascii="Times New Roman" w:hAnsi="Times New Roman" w:cs="Times New Roman"/>
                <w:sz w:val="22"/>
                <w:szCs w:val="22"/>
                <w:lang w:eastAsia="en-US"/>
              </w:rPr>
              <w:br/>
              <w:t xml:space="preserve">годам:            </w:t>
            </w: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w:t>
            </w:r>
            <w:r>
              <w:rPr>
                <w:rFonts w:ascii="Times New Roman" w:hAnsi="Times New Roman" w:cs="Times New Roman"/>
                <w:sz w:val="22"/>
                <w:szCs w:val="22"/>
                <w:lang w:eastAsia="en-US"/>
              </w:rPr>
              <w:br/>
              <w:t xml:space="preserve">подпрограммы </w:t>
            </w:r>
          </w:p>
        </w:tc>
        <w:tc>
          <w:tcPr>
            <w:tcW w:w="169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Главный      </w:t>
            </w:r>
            <w:r>
              <w:rPr>
                <w:rFonts w:ascii="Times New Roman" w:hAnsi="Times New Roman" w:cs="Times New Roman"/>
                <w:sz w:val="22"/>
                <w:szCs w:val="22"/>
                <w:lang w:eastAsia="en-US"/>
              </w:rPr>
              <w:br/>
              <w:t>распорядитель</w:t>
            </w:r>
            <w:r>
              <w:rPr>
                <w:rFonts w:ascii="Times New Roman" w:hAnsi="Times New Roman" w:cs="Times New Roman"/>
                <w:sz w:val="22"/>
                <w:szCs w:val="22"/>
                <w:lang w:eastAsia="en-US"/>
              </w:rPr>
              <w:br/>
              <w:t xml:space="preserve">бюджетных    </w:t>
            </w:r>
            <w:r>
              <w:rPr>
                <w:rFonts w:ascii="Times New Roman" w:hAnsi="Times New Roman" w:cs="Times New Roman"/>
                <w:sz w:val="22"/>
                <w:szCs w:val="22"/>
                <w:lang w:eastAsia="en-US"/>
              </w:rPr>
              <w:br/>
              <w:t xml:space="preserve">средств      </w:t>
            </w:r>
          </w:p>
        </w:tc>
        <w:tc>
          <w:tcPr>
            <w:tcW w:w="1841"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ind w:right="-75"/>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      </w:t>
            </w:r>
            <w:r>
              <w:rPr>
                <w:rFonts w:ascii="Times New Roman" w:hAnsi="Times New Roman" w:cs="Times New Roman"/>
                <w:sz w:val="22"/>
                <w:szCs w:val="22"/>
                <w:lang w:eastAsia="en-US"/>
              </w:rPr>
              <w:br/>
              <w:t>финансирования</w:t>
            </w:r>
          </w:p>
        </w:tc>
        <w:tc>
          <w:tcPr>
            <w:tcW w:w="7272" w:type="dxa"/>
            <w:gridSpan w:val="6"/>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Расходы (тыс. рублей)                                   </w:t>
            </w:r>
          </w:p>
        </w:tc>
      </w:tr>
      <w:tr w:rsidR="00D726B5" w:rsidTr="00252AC2">
        <w:trPr>
          <w:trHeight w:val="64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 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r>
      <w:tr w:rsidR="00D726B5" w:rsidTr="00252AC2">
        <w:trPr>
          <w:trHeight w:val="48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w:t>
            </w:r>
          </w:p>
          <w:p w:rsidR="00D726B5" w:rsidRDefault="00D726B5" w:rsidP="00252AC2">
            <w:pPr>
              <w:autoSpaceDE w:val="0"/>
              <w:autoSpaceDN w:val="0"/>
              <w:adjustRightInd w:val="0"/>
              <w:spacing w:line="252" w:lineRule="auto"/>
              <w:jc w:val="center"/>
              <w:rPr>
                <w:sz w:val="22"/>
                <w:szCs w:val="22"/>
                <w:lang w:eastAsia="en-US"/>
              </w:rPr>
            </w:pPr>
            <w:r>
              <w:rPr>
                <w:sz w:val="22"/>
                <w:szCs w:val="22"/>
                <w:lang w:eastAsia="en-US"/>
              </w:rPr>
              <w:t>«Развитие системы отдыха и оздоровления детей в городе  Реутов»</w:t>
            </w:r>
          </w:p>
          <w:p w:rsidR="00D726B5" w:rsidRDefault="00D726B5" w:rsidP="00252AC2">
            <w:pPr>
              <w:pStyle w:val="ConsPlusCell"/>
              <w:spacing w:line="252" w:lineRule="auto"/>
              <w:rPr>
                <w:rFonts w:ascii="Times New Roman" w:hAnsi="Times New Roman" w:cs="Times New Roman"/>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1.Управление образования Администрации г. Реутов</w:t>
            </w:r>
          </w:p>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2. МУ по работе с молодежью «Подростково-молодежный центр»</w:t>
            </w: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sz w:val="24"/>
                <w:szCs w:val="24"/>
                <w:lang w:eastAsia="en-US"/>
              </w:rPr>
              <w:br/>
              <w:t xml:space="preserve">в том числе: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b/>
                <w:lang w:eastAsia="en-US"/>
              </w:rPr>
              <w:t>25724,2</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20399,4</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117934,9</w:t>
            </w:r>
          </w:p>
        </w:tc>
      </w:tr>
      <w:tr w:rsidR="00D726B5" w:rsidTr="00252AC2">
        <w:trPr>
          <w:trHeight w:val="64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федерального  </w:t>
            </w:r>
            <w:r>
              <w:rPr>
                <w:rFonts w:ascii="Times New Roman" w:hAnsi="Times New Roman" w:cs="Times New Roman"/>
                <w:sz w:val="18"/>
                <w:szCs w:val="18"/>
                <w:lang w:eastAsia="en-US"/>
              </w:rPr>
              <w:br/>
              <w:t xml:space="preserve">бюджета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r>
      <w:tr w:rsidR="00D726B5" w:rsidTr="00252AC2">
        <w:trPr>
          <w:trHeight w:val="80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Средства      </w:t>
            </w:r>
            <w:r>
              <w:rPr>
                <w:rFonts w:ascii="Times New Roman" w:hAnsi="Times New Roman" w:cs="Times New Roman"/>
                <w:b/>
                <w:sz w:val="18"/>
                <w:szCs w:val="18"/>
                <w:lang w:eastAsia="en-US"/>
              </w:rPr>
              <w:br/>
              <w:t xml:space="preserve">бюджета       </w:t>
            </w:r>
            <w:r>
              <w:rPr>
                <w:rFonts w:ascii="Times New Roman" w:hAnsi="Times New Roman" w:cs="Times New Roman"/>
                <w:b/>
                <w:sz w:val="18"/>
                <w:szCs w:val="18"/>
                <w:lang w:eastAsia="en-US"/>
              </w:rPr>
              <w:br/>
              <w:t xml:space="preserve">Московской    </w:t>
            </w:r>
            <w:r>
              <w:rPr>
                <w:rFonts w:ascii="Times New Roman" w:hAnsi="Times New Roman" w:cs="Times New Roman"/>
                <w:b/>
                <w:sz w:val="18"/>
                <w:szCs w:val="18"/>
                <w:lang w:eastAsia="en-US"/>
              </w:rPr>
              <w:br/>
              <w:t>области</w:t>
            </w: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18"/>
                <w:szCs w:val="18"/>
                <w:lang w:eastAsia="en-US"/>
              </w:rPr>
            </w:pPr>
          </w:p>
          <w:p w:rsidR="00D726B5" w:rsidRDefault="00D726B5" w:rsidP="00252AC2">
            <w:pPr>
              <w:pStyle w:val="ConsPlusCell"/>
              <w:spacing w:line="252" w:lineRule="auto"/>
              <w:rPr>
                <w:rFonts w:ascii="Times New Roman" w:hAnsi="Times New Roman" w:cs="Times New Roman"/>
                <w:b/>
                <w:sz w:val="18"/>
                <w:szCs w:val="18"/>
                <w:lang w:eastAsia="en-US"/>
              </w:rPr>
            </w:pPr>
          </w:p>
          <w:p w:rsidR="00D726B5" w:rsidRDefault="00D726B5" w:rsidP="00252AC2">
            <w:pPr>
              <w:pStyle w:val="ConsPlusCell"/>
              <w:spacing w:line="252" w:lineRule="auto"/>
              <w:rPr>
                <w:rFonts w:ascii="Times New Roman" w:hAnsi="Times New Roman" w:cs="Times New Roman"/>
                <w:b/>
                <w:sz w:val="18"/>
                <w:szCs w:val="18"/>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4750,0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23850,0</w:t>
            </w:r>
          </w:p>
        </w:tc>
      </w:tr>
      <w:tr w:rsidR="00D726B5" w:rsidTr="00252AC2">
        <w:trPr>
          <w:trHeight w:val="48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Внебюджетные  </w:t>
            </w:r>
            <w:r>
              <w:rPr>
                <w:rFonts w:ascii="Times New Roman" w:hAnsi="Times New Roman" w:cs="Times New Roman"/>
                <w:sz w:val="18"/>
                <w:szCs w:val="18"/>
                <w:lang w:eastAsia="en-US"/>
              </w:rPr>
              <w:br/>
              <w:t xml:space="preserve">источники, в том числе:  </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 средства ЦЗ на </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мат. поддержку подростков </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средства МСЗНМО (плановая стоимость путевок для детей с ТЖС, через РУСЗН, родительская плата)</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11633,2</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11480,2</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3833,4</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3680,4</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9846,1</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9693,1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9846,1</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9693,1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9846,1</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lang w:eastAsia="en-US"/>
              </w:rPr>
              <w:t>9693,1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45004,9</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765,0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44342,4</w:t>
            </w:r>
          </w:p>
        </w:tc>
      </w:tr>
      <w:tr w:rsidR="00D726B5" w:rsidTr="00252AC2">
        <w:trPr>
          <w:trHeight w:val="716"/>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бюджета      </w:t>
            </w:r>
            <w:r>
              <w:rPr>
                <w:rFonts w:ascii="Times New Roman" w:hAnsi="Times New Roman" w:cs="Times New Roman"/>
                <w:sz w:val="18"/>
                <w:szCs w:val="18"/>
                <w:lang w:eastAsia="en-US"/>
              </w:rPr>
              <w:br/>
              <w:t xml:space="preserve">города Реутов, </w:t>
            </w:r>
            <w:r>
              <w:rPr>
                <w:rFonts w:ascii="Times New Roman" w:hAnsi="Times New Roman" w:cs="Times New Roman"/>
                <w:b/>
                <w:sz w:val="18"/>
                <w:szCs w:val="18"/>
                <w:lang w:eastAsia="en-US"/>
              </w:rPr>
              <w:t>в том числе для детей из семей с ТЖС</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3805,1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11816,0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3805,1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3705,0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49080,0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18725,2</w:t>
            </w:r>
          </w:p>
        </w:tc>
      </w:tr>
      <w:tr w:rsidR="00D726B5" w:rsidTr="00252AC2">
        <w:trPr>
          <w:trHeight w:val="320"/>
        </w:trPr>
        <w:tc>
          <w:tcPr>
            <w:tcW w:w="463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Планируемые результаты          </w:t>
            </w:r>
            <w:r>
              <w:rPr>
                <w:rFonts w:ascii="Times New Roman" w:hAnsi="Times New Roman" w:cs="Times New Roman"/>
                <w:sz w:val="22"/>
                <w:szCs w:val="22"/>
                <w:lang w:eastAsia="en-US"/>
              </w:rPr>
              <w:br/>
              <w:t xml:space="preserve">реализации подпрограммы         </w:t>
            </w:r>
          </w:p>
        </w:tc>
        <w:tc>
          <w:tcPr>
            <w:tcW w:w="10812" w:type="dxa"/>
            <w:gridSpan w:val="8"/>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autoSpaceDE w:val="0"/>
              <w:autoSpaceDN w:val="0"/>
              <w:adjustRightInd w:val="0"/>
              <w:spacing w:line="252" w:lineRule="auto"/>
              <w:rPr>
                <w:sz w:val="22"/>
                <w:szCs w:val="22"/>
                <w:lang w:eastAsia="en-US"/>
              </w:rPr>
            </w:pPr>
            <w:r>
              <w:rPr>
                <w:sz w:val="22"/>
                <w:szCs w:val="22"/>
                <w:lang w:eastAsia="en-US"/>
              </w:rPr>
              <w:t>1. Увеличить долю детей, охваченных отдыхом и оздоровлением,  от общей   численности детей в возрасте от семи до пятнадцати лет,  подлежащих оздоровлению, до 60 процентов.</w:t>
            </w:r>
          </w:p>
          <w:p w:rsidR="00D726B5" w:rsidRDefault="00D726B5" w:rsidP="00252AC2">
            <w:pPr>
              <w:autoSpaceDE w:val="0"/>
              <w:autoSpaceDN w:val="0"/>
              <w:adjustRightInd w:val="0"/>
              <w:spacing w:line="252" w:lineRule="auto"/>
              <w:rPr>
                <w:sz w:val="22"/>
                <w:szCs w:val="22"/>
                <w:lang w:eastAsia="en-US"/>
              </w:rPr>
            </w:pPr>
            <w:r>
              <w:rPr>
                <w:sz w:val="22"/>
                <w:szCs w:val="22"/>
                <w:lang w:eastAsia="en-US"/>
              </w:rPr>
              <w:t>2. Довести 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 до 56,0 процентов</w:t>
            </w:r>
            <w:r>
              <w:rPr>
                <w:rFonts w:ascii="Courier New" w:hAnsi="Courier New" w:cs="Courier New"/>
                <w:sz w:val="22"/>
                <w:szCs w:val="22"/>
                <w:lang w:eastAsia="en-US"/>
              </w:rPr>
              <w:t xml:space="preserve">  </w:t>
            </w:r>
          </w:p>
        </w:tc>
      </w:tr>
    </w:tbl>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подпрограммы</w:t>
      </w:r>
    </w:p>
    <w:tbl>
      <w:tblPr>
        <w:tblW w:w="16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11"/>
        <w:gridCol w:w="992"/>
        <w:gridCol w:w="1276"/>
        <w:gridCol w:w="1078"/>
        <w:gridCol w:w="1048"/>
        <w:gridCol w:w="2267"/>
        <w:gridCol w:w="1138"/>
        <w:gridCol w:w="992"/>
        <w:gridCol w:w="992"/>
        <w:gridCol w:w="993"/>
        <w:gridCol w:w="992"/>
        <w:gridCol w:w="992"/>
        <w:gridCol w:w="992"/>
        <w:gridCol w:w="567"/>
      </w:tblGrid>
      <w:tr w:rsidR="00D726B5" w:rsidTr="00252AC2">
        <w:trPr>
          <w:trHeight w:val="356"/>
        </w:trPr>
        <w:tc>
          <w:tcPr>
            <w:tcW w:w="875"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п/п</w:t>
            </w:r>
          </w:p>
        </w:tc>
        <w:tc>
          <w:tcPr>
            <w:tcW w:w="111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Задачи, направленные на достижение цели </w:t>
            </w:r>
          </w:p>
        </w:tc>
        <w:tc>
          <w:tcPr>
            <w:tcW w:w="4394" w:type="dxa"/>
            <w:gridSpan w:val="4"/>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Планируемый объем финансирования на решение данной задачи (тыс. руб.)</w:t>
            </w:r>
          </w:p>
        </w:tc>
        <w:tc>
          <w:tcPr>
            <w:tcW w:w="2267"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Показатели, характеризующие достижение цели</w:t>
            </w:r>
          </w:p>
        </w:tc>
        <w:tc>
          <w:tcPr>
            <w:tcW w:w="113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Базовое значение показателя (на начало реализации подпрограммы)</w:t>
            </w:r>
          </w:p>
        </w:tc>
        <w:tc>
          <w:tcPr>
            <w:tcW w:w="4961" w:type="dxa"/>
            <w:gridSpan w:val="5"/>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Планируемое значение показателя</w:t>
            </w:r>
          </w:p>
        </w:tc>
        <w:tc>
          <w:tcPr>
            <w:tcW w:w="567" w:type="dxa"/>
            <w:tcBorders>
              <w:top w:val="nil"/>
              <w:left w:val="single" w:sz="4" w:space="0" w:color="auto"/>
              <w:bottom w:val="nil"/>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r>
      <w:tr w:rsidR="00D726B5" w:rsidTr="00252AC2">
        <w:trPr>
          <w:gridAfter w:val="1"/>
          <w:wAfter w:w="567" w:type="dxa"/>
        </w:trPr>
        <w:tc>
          <w:tcPr>
            <w:tcW w:w="875"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color w:val="000000"/>
                <w:sz w:val="20"/>
                <w:szCs w:val="20"/>
                <w:lang w:eastAsia="en-US"/>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p>
          <w:p w:rsidR="00D726B5" w:rsidRDefault="00D726B5" w:rsidP="00252AC2">
            <w:pPr>
              <w:pStyle w:val="consplusnormal"/>
              <w:spacing w:line="252" w:lineRule="auto"/>
              <w:ind w:left="0"/>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Московской </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19"/>
                <w:szCs w:val="19"/>
                <w:lang w:eastAsia="en-US"/>
              </w:rPr>
              <w:t>области</w:t>
            </w:r>
          </w:p>
        </w:tc>
        <w:tc>
          <w:tcPr>
            <w:tcW w:w="107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r>
              <w:rPr>
                <w:rFonts w:ascii="Times New Roman" w:hAnsi="Times New Roman" w:cs="Times New Roman"/>
                <w:sz w:val="19"/>
                <w:szCs w:val="19"/>
                <w:lang w:eastAsia="en-US"/>
              </w:rPr>
              <w:t>города Реутов</w:t>
            </w:r>
          </w:p>
        </w:tc>
        <w:tc>
          <w:tcPr>
            <w:tcW w:w="1048"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Внебюджетные средства</w:t>
            </w:r>
          </w:p>
          <w:p w:rsidR="00D726B5" w:rsidRDefault="00D726B5" w:rsidP="00252AC2">
            <w:pPr>
              <w:pStyle w:val="consplusnormal"/>
              <w:spacing w:line="252" w:lineRule="auto"/>
              <w:ind w:left="0"/>
              <w:rPr>
                <w:rFonts w:ascii="Times New Roman" w:hAnsi="Times New Roman" w:cs="Times New Roman"/>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rPr>
                <w:rFonts w:ascii="Times New Roman" w:hAnsi="Times New Roman" w:cs="Times New Roman"/>
                <w:sz w:val="20"/>
                <w:szCs w:val="20"/>
                <w:lang w:eastAsia="en-US"/>
              </w:rPr>
            </w:pPr>
          </w:p>
        </w:tc>
        <w:tc>
          <w:tcPr>
            <w:tcW w:w="1138"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2015</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2016</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2017</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r>
      <w:tr w:rsidR="00D726B5" w:rsidTr="00252AC2">
        <w:trPr>
          <w:gridAfter w:val="1"/>
          <w:wAfter w:w="567" w:type="dxa"/>
        </w:trPr>
        <w:tc>
          <w:tcPr>
            <w:tcW w:w="875"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04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13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14</w:t>
            </w:r>
          </w:p>
        </w:tc>
      </w:tr>
      <w:tr w:rsidR="00D726B5" w:rsidTr="00252AC2">
        <w:trPr>
          <w:gridAfter w:val="1"/>
          <w:wAfter w:w="567" w:type="dxa"/>
          <w:trHeight w:val="267"/>
        </w:trPr>
        <w:tc>
          <w:tcPr>
            <w:tcW w:w="875"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ac"/>
              <w:spacing w:line="252" w:lineRule="auto"/>
              <w:rPr>
                <w:sz w:val="20"/>
                <w:szCs w:val="20"/>
                <w:lang w:eastAsia="en-US"/>
              </w:rPr>
            </w:pPr>
            <w:r>
              <w:rPr>
                <w:sz w:val="20"/>
                <w:szCs w:val="20"/>
                <w:lang w:eastAsia="en-US"/>
              </w:rPr>
              <w:t>Закупка путевок</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37427,1</w:t>
            </w:r>
          </w:p>
        </w:tc>
        <w:tc>
          <w:tcPr>
            <w:tcW w:w="1078" w:type="dxa"/>
            <w:tcBorders>
              <w:top w:val="single" w:sz="4" w:space="0" w:color="auto"/>
              <w:left w:val="single" w:sz="4" w:space="0" w:color="auto"/>
              <w:bottom w:val="single" w:sz="4" w:space="0" w:color="auto"/>
              <w:right w:val="single" w:sz="4" w:space="0" w:color="auto"/>
            </w:tcBorders>
          </w:tcPr>
          <w:p w:rsidR="00D726B5" w:rsidRDefault="00D726B5" w:rsidP="00252AC2">
            <w:pPr>
              <w:pStyle w:val="ac"/>
              <w:spacing w:line="252" w:lineRule="auto"/>
              <w:rPr>
                <w:sz w:val="20"/>
                <w:szCs w:val="20"/>
                <w:lang w:eastAsia="en-US"/>
              </w:rPr>
            </w:pPr>
            <w:r>
              <w:rPr>
                <w:sz w:val="20"/>
                <w:szCs w:val="20"/>
                <w:lang w:eastAsia="en-US"/>
              </w:rPr>
              <w:t>46580,0</w:t>
            </w:r>
          </w:p>
          <w:p w:rsidR="00D726B5" w:rsidRDefault="00D726B5" w:rsidP="00252AC2">
            <w:pPr>
              <w:pStyle w:val="ac"/>
              <w:spacing w:line="252" w:lineRule="auto"/>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ac"/>
              <w:spacing w:line="252" w:lineRule="auto"/>
              <w:rPr>
                <w:sz w:val="20"/>
                <w:szCs w:val="20"/>
                <w:lang w:eastAsia="en-US"/>
              </w:rPr>
            </w:pPr>
            <w:r>
              <w:rPr>
                <w:sz w:val="20"/>
                <w:szCs w:val="20"/>
                <w:lang w:eastAsia="en-US"/>
              </w:rPr>
              <w:t>37465,5</w:t>
            </w:r>
          </w:p>
        </w:tc>
        <w:tc>
          <w:tcPr>
            <w:tcW w:w="2267" w:type="dxa"/>
            <w:tcBorders>
              <w:top w:val="single" w:sz="4" w:space="0" w:color="auto"/>
              <w:left w:val="single" w:sz="4" w:space="0" w:color="auto"/>
              <w:bottom w:val="single" w:sz="4" w:space="0" w:color="auto"/>
              <w:right w:val="single" w:sz="4" w:space="0" w:color="auto"/>
            </w:tcBorders>
          </w:tcPr>
          <w:p w:rsidR="00D726B5" w:rsidRDefault="00D726B5" w:rsidP="00252AC2">
            <w:pPr>
              <w:pStyle w:val="a5"/>
              <w:shd w:val="clear" w:color="auto" w:fill="FFFFFF"/>
              <w:tabs>
                <w:tab w:val="left" w:pos="0"/>
              </w:tabs>
              <w:spacing w:before="0" w:after="0" w:line="252"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D726B5" w:rsidRDefault="00D726B5" w:rsidP="00252AC2">
            <w:pPr>
              <w:pStyle w:val="a5"/>
              <w:shd w:val="clear" w:color="auto" w:fill="FFFFFF"/>
              <w:tabs>
                <w:tab w:val="left" w:pos="0"/>
              </w:tabs>
              <w:spacing w:before="0" w:after="0" w:line="252"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Реутов</w:t>
            </w:r>
          </w:p>
          <w:p w:rsidR="00D726B5" w:rsidRDefault="00D726B5" w:rsidP="00252AC2">
            <w:pPr>
              <w:pStyle w:val="a5"/>
              <w:shd w:val="clear" w:color="auto" w:fill="FFFFFF"/>
              <w:tabs>
                <w:tab w:val="left" w:pos="0"/>
              </w:tabs>
              <w:spacing w:before="0" w:after="0" w:line="252" w:lineRule="auto"/>
              <w:ind w:left="81"/>
              <w:rPr>
                <w:rFonts w:ascii="Times New Roman" w:hAnsi="Times New Roman" w:cs="Times New Roman"/>
                <w:sz w:val="20"/>
                <w:szCs w:val="20"/>
                <w:lang w:eastAsia="en-US"/>
              </w:rPr>
            </w:pPr>
          </w:p>
          <w:p w:rsidR="00D726B5" w:rsidRDefault="00D726B5" w:rsidP="00252AC2">
            <w:pPr>
              <w:autoSpaceDE w:val="0"/>
              <w:autoSpaceDN w:val="0"/>
              <w:adjustRightInd w:val="0"/>
              <w:spacing w:line="252" w:lineRule="auto"/>
              <w:rPr>
                <w:sz w:val="20"/>
                <w:szCs w:val="20"/>
                <w:lang w:eastAsia="en-US"/>
              </w:rPr>
            </w:pPr>
            <w:r>
              <w:rPr>
                <w:sz w:val="20"/>
                <w:szCs w:val="20"/>
                <w:lang w:eastAsia="en-US"/>
              </w:rPr>
              <w:t>Доля  детей, охваченных отдыхом и оздоровлением,  от общей   численности детей в возрасте от семи до пятнадцати лет,  подлежащих оздоровлению</w:t>
            </w:r>
          </w:p>
        </w:tc>
        <w:tc>
          <w:tcPr>
            <w:tcW w:w="1138"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54,5</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w:t>
            </w:r>
          </w:p>
          <w:p w:rsidR="00D726B5" w:rsidRDefault="00D726B5" w:rsidP="00252AC2">
            <w:pPr>
              <w:pStyle w:val="consplusnormal"/>
              <w:spacing w:line="252" w:lineRule="auto"/>
              <w:ind w:left="0"/>
              <w:jc w:val="center"/>
              <w:rPr>
                <w:rFonts w:ascii="Times New Roman" w:hAnsi="Times New Roman" w:cs="Times New Roman"/>
                <w:sz w:val="20"/>
                <w:szCs w:val="20"/>
                <w:u w:val="single"/>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55,0</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57,0</w:t>
            </w: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55,6</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58,5</w:t>
            </w: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55,7</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56,0</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r>
    </w:tbl>
    <w:p w:rsidR="00D726B5" w:rsidRDefault="00D726B5" w:rsidP="00D726B5">
      <w:pPr>
        <w:autoSpaceDE w:val="0"/>
        <w:autoSpaceDN w:val="0"/>
        <w:adjustRightInd w:val="0"/>
        <w:jc w:val="center"/>
        <w:rPr>
          <w:color w:val="000000"/>
        </w:rPr>
      </w:pPr>
    </w:p>
    <w:p w:rsidR="00D726B5" w:rsidRDefault="00D726B5" w:rsidP="00D726B5">
      <w:pPr>
        <w:autoSpaceDE w:val="0"/>
        <w:autoSpaceDN w:val="0"/>
        <w:adjustRightInd w:val="0"/>
        <w:jc w:val="center"/>
        <w:rPr>
          <w:b/>
          <w:color w:val="000000"/>
        </w:rPr>
      </w:pPr>
      <w:r>
        <w:rPr>
          <w:b/>
          <w:color w:val="000000"/>
        </w:rPr>
        <w:t xml:space="preserve">Мероприятия по реализации подпрограммы </w:t>
      </w:r>
    </w:p>
    <w:p w:rsidR="00D726B5" w:rsidRDefault="00D726B5" w:rsidP="00D726B5">
      <w:pPr>
        <w:autoSpaceDE w:val="0"/>
        <w:autoSpaceDN w:val="0"/>
        <w:adjustRightInd w:val="0"/>
        <w:jc w:val="center"/>
        <w:rPr>
          <w:color w:val="000000"/>
        </w:rPr>
      </w:pPr>
    </w:p>
    <w:tbl>
      <w:tblPr>
        <w:tblW w:w="15600" w:type="dxa"/>
        <w:tblInd w:w="-351" w:type="dxa"/>
        <w:tblLayout w:type="fixed"/>
        <w:tblCellMar>
          <w:left w:w="75" w:type="dxa"/>
          <w:right w:w="75" w:type="dxa"/>
        </w:tblCellMar>
        <w:tblLook w:val="04A0" w:firstRow="1" w:lastRow="0" w:firstColumn="1" w:lastColumn="0" w:noHBand="0" w:noVBand="1"/>
      </w:tblPr>
      <w:tblGrid>
        <w:gridCol w:w="569"/>
        <w:gridCol w:w="1561"/>
        <w:gridCol w:w="1703"/>
        <w:gridCol w:w="1277"/>
        <w:gridCol w:w="1054"/>
        <w:gridCol w:w="1214"/>
        <w:gridCol w:w="992"/>
        <w:gridCol w:w="993"/>
        <w:gridCol w:w="992"/>
        <w:gridCol w:w="992"/>
        <w:gridCol w:w="992"/>
        <w:gridCol w:w="907"/>
        <w:gridCol w:w="1417"/>
        <w:gridCol w:w="937"/>
      </w:tblGrid>
      <w:tr w:rsidR="00D726B5" w:rsidTr="00252AC2">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N   </w:t>
            </w:r>
            <w:r>
              <w:rPr>
                <w:rFonts w:ascii="Times New Roman" w:hAnsi="Times New Roman" w:cs="Times New Roman"/>
                <w:b/>
                <w:sz w:val="16"/>
                <w:szCs w:val="16"/>
                <w:lang w:eastAsia="en-US"/>
              </w:rPr>
              <w:br/>
              <w:t>п/п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Мероприятия </w:t>
            </w:r>
            <w:r>
              <w:rPr>
                <w:rFonts w:ascii="Times New Roman" w:hAnsi="Times New Roman" w:cs="Times New Roman"/>
                <w:b/>
                <w:sz w:val="16"/>
                <w:szCs w:val="16"/>
                <w:lang w:eastAsia="en-US"/>
              </w:rPr>
              <w:br/>
              <w:t xml:space="preserve">по          </w:t>
            </w:r>
            <w:r>
              <w:rPr>
                <w:rFonts w:ascii="Times New Roman" w:hAnsi="Times New Roman" w:cs="Times New Roman"/>
                <w:b/>
                <w:sz w:val="16"/>
                <w:szCs w:val="16"/>
                <w:lang w:eastAsia="en-US"/>
              </w:rPr>
              <w:br/>
              <w:t xml:space="preserve">реализации  </w:t>
            </w:r>
            <w:r>
              <w:rPr>
                <w:rFonts w:ascii="Times New Roman" w:hAnsi="Times New Roman" w:cs="Times New Roman"/>
                <w:b/>
                <w:sz w:val="16"/>
                <w:szCs w:val="16"/>
                <w:lang w:eastAsia="en-US"/>
              </w:rPr>
              <w:br/>
              <w:t>подпрограммы</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Перечень      </w:t>
            </w:r>
            <w:r>
              <w:rPr>
                <w:rFonts w:ascii="Times New Roman" w:hAnsi="Times New Roman" w:cs="Times New Roman"/>
                <w:b/>
                <w:sz w:val="16"/>
                <w:szCs w:val="16"/>
                <w:lang w:eastAsia="en-US"/>
              </w:rPr>
              <w:br/>
              <w:t xml:space="preserve">стандартных   </w:t>
            </w:r>
            <w:r>
              <w:rPr>
                <w:rFonts w:ascii="Times New Roman" w:hAnsi="Times New Roman" w:cs="Times New Roman"/>
                <w:b/>
                <w:sz w:val="16"/>
                <w:szCs w:val="16"/>
                <w:lang w:eastAsia="en-US"/>
              </w:rPr>
              <w:br/>
              <w:t xml:space="preserve">процедур,   </w:t>
            </w:r>
            <w:r>
              <w:rPr>
                <w:rFonts w:ascii="Times New Roman" w:hAnsi="Times New Roman" w:cs="Times New Roman"/>
                <w:b/>
                <w:sz w:val="16"/>
                <w:szCs w:val="16"/>
                <w:lang w:eastAsia="en-US"/>
              </w:rPr>
              <w:br/>
              <w:t>обеспечивающих</w:t>
            </w:r>
            <w:r>
              <w:rPr>
                <w:rFonts w:ascii="Times New Roman" w:hAnsi="Times New Roman" w:cs="Times New Roman"/>
                <w:b/>
                <w:sz w:val="16"/>
                <w:szCs w:val="16"/>
                <w:lang w:eastAsia="en-US"/>
              </w:rPr>
              <w:br/>
              <w:t xml:space="preserve">выполнение    </w:t>
            </w:r>
            <w:r>
              <w:rPr>
                <w:rFonts w:ascii="Times New Roman" w:hAnsi="Times New Roman" w:cs="Times New Roman"/>
                <w:b/>
                <w:sz w:val="16"/>
                <w:szCs w:val="16"/>
                <w:lang w:eastAsia="en-US"/>
              </w:rPr>
              <w:br/>
              <w:t>мероприятия, с</w:t>
            </w:r>
            <w:r>
              <w:rPr>
                <w:rFonts w:ascii="Times New Roman" w:hAnsi="Times New Roman" w:cs="Times New Roman"/>
                <w:b/>
                <w:sz w:val="16"/>
                <w:szCs w:val="16"/>
                <w:lang w:eastAsia="en-US"/>
              </w:rPr>
              <w:br/>
              <w:t xml:space="preserve">указанием     </w:t>
            </w:r>
            <w:r>
              <w:rPr>
                <w:rFonts w:ascii="Times New Roman" w:hAnsi="Times New Roman" w:cs="Times New Roman"/>
                <w:b/>
                <w:sz w:val="16"/>
                <w:szCs w:val="16"/>
                <w:lang w:eastAsia="en-US"/>
              </w:rPr>
              <w:br/>
              <w:t xml:space="preserve">предельных    </w:t>
            </w:r>
            <w:r>
              <w:rPr>
                <w:rFonts w:ascii="Times New Roman" w:hAnsi="Times New Roman" w:cs="Times New Roman"/>
                <w:b/>
                <w:sz w:val="16"/>
                <w:szCs w:val="16"/>
                <w:lang w:eastAsia="en-US"/>
              </w:rPr>
              <w:br/>
              <w:t xml:space="preserve">сроков их     </w:t>
            </w:r>
            <w:r>
              <w:rPr>
                <w:rFonts w:ascii="Times New Roman" w:hAnsi="Times New Roman" w:cs="Times New Roman"/>
                <w:b/>
                <w:sz w:val="16"/>
                <w:szCs w:val="16"/>
                <w:lang w:eastAsia="en-US"/>
              </w:rPr>
              <w:br/>
              <w:t>исполнения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Источники     </w:t>
            </w:r>
            <w:r>
              <w:rPr>
                <w:rFonts w:ascii="Times New Roman" w:hAnsi="Times New Roman" w:cs="Times New Roman"/>
                <w:b/>
                <w:sz w:val="16"/>
                <w:szCs w:val="16"/>
                <w:lang w:eastAsia="en-US"/>
              </w:rPr>
              <w:br/>
              <w:t>финансирования</w:t>
            </w:r>
          </w:p>
        </w:tc>
        <w:tc>
          <w:tcPr>
            <w:tcW w:w="1054"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Срок       </w:t>
            </w:r>
            <w:r>
              <w:rPr>
                <w:rFonts w:ascii="Times New Roman" w:hAnsi="Times New Roman" w:cs="Times New Roman"/>
                <w:b/>
                <w:sz w:val="16"/>
                <w:szCs w:val="16"/>
                <w:lang w:eastAsia="en-US"/>
              </w:rPr>
              <w:br/>
              <w:t xml:space="preserve">исполнения </w:t>
            </w:r>
            <w:r>
              <w:rPr>
                <w:rFonts w:ascii="Times New Roman" w:hAnsi="Times New Roman" w:cs="Times New Roman"/>
                <w:b/>
                <w:sz w:val="16"/>
                <w:szCs w:val="16"/>
                <w:lang w:eastAsia="en-US"/>
              </w:rPr>
              <w:br/>
              <w:t>мероприятия</w:t>
            </w:r>
          </w:p>
        </w:tc>
        <w:tc>
          <w:tcPr>
            <w:tcW w:w="1214"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Объем          </w:t>
            </w:r>
            <w:r>
              <w:rPr>
                <w:rFonts w:ascii="Times New Roman" w:hAnsi="Times New Roman" w:cs="Times New Roman"/>
                <w:b/>
                <w:sz w:val="16"/>
                <w:szCs w:val="16"/>
                <w:lang w:eastAsia="en-US"/>
              </w:rPr>
              <w:br/>
              <w:t xml:space="preserve">финансирования </w:t>
            </w:r>
            <w:r>
              <w:rPr>
                <w:rFonts w:ascii="Times New Roman" w:hAnsi="Times New Roman" w:cs="Times New Roman"/>
                <w:b/>
                <w:sz w:val="16"/>
                <w:szCs w:val="16"/>
                <w:lang w:eastAsia="en-US"/>
              </w:rPr>
              <w:br/>
              <w:t xml:space="preserve">мероприятия в  </w:t>
            </w:r>
            <w:r>
              <w:rPr>
                <w:rFonts w:ascii="Times New Roman" w:hAnsi="Times New Roman" w:cs="Times New Roman"/>
                <w:b/>
                <w:sz w:val="16"/>
                <w:szCs w:val="16"/>
                <w:lang w:eastAsia="en-US"/>
              </w:rPr>
              <w:br/>
              <w:t>текущем</w:t>
            </w:r>
            <w:r>
              <w:rPr>
                <w:rFonts w:ascii="Times New Roman" w:hAnsi="Times New Roman" w:cs="Times New Roman"/>
                <w:b/>
                <w:sz w:val="16"/>
                <w:szCs w:val="16"/>
                <w:lang w:eastAsia="en-US"/>
              </w:rPr>
              <w:br/>
              <w:t>финансовом году</w:t>
            </w:r>
            <w:r>
              <w:rPr>
                <w:rFonts w:ascii="Times New Roman" w:hAnsi="Times New Roman" w:cs="Times New Roman"/>
                <w:b/>
                <w:sz w:val="16"/>
                <w:szCs w:val="16"/>
                <w:lang w:eastAsia="en-US"/>
              </w:rPr>
              <w:br/>
              <w:t>(тыс. руб.)</w:t>
            </w:r>
            <w:hyperlink r:id="rId8" w:anchor="Par611" w:history="1">
              <w:r>
                <w:rPr>
                  <w:rStyle w:val="a3"/>
                  <w:rFonts w:eastAsiaTheme="majorEastAsia"/>
                  <w:b/>
                  <w:color w:val="0000FF"/>
                  <w:lang w:eastAsia="en-US"/>
                </w:rPr>
                <w:t>*</w:t>
              </w:r>
            </w:hyperlink>
          </w:p>
        </w:tc>
        <w:tc>
          <w:tcPr>
            <w:tcW w:w="992"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Всего </w:t>
            </w:r>
            <w:r>
              <w:rPr>
                <w:rFonts w:ascii="Times New Roman" w:hAnsi="Times New Roman" w:cs="Times New Roman"/>
                <w:b/>
                <w:sz w:val="16"/>
                <w:szCs w:val="16"/>
                <w:lang w:eastAsia="en-US"/>
              </w:rPr>
              <w:br/>
              <w:t xml:space="preserve">(тыс. </w:t>
            </w:r>
            <w:r>
              <w:rPr>
                <w:rFonts w:ascii="Times New Roman" w:hAnsi="Times New Roman" w:cs="Times New Roman"/>
                <w:b/>
                <w:sz w:val="16"/>
                <w:szCs w:val="16"/>
                <w:lang w:eastAsia="en-US"/>
              </w:rPr>
              <w:br/>
              <w:t>руб.)</w:t>
            </w:r>
          </w:p>
        </w:tc>
        <w:tc>
          <w:tcPr>
            <w:tcW w:w="4876" w:type="dxa"/>
            <w:gridSpan w:val="5"/>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Ответствен</w:t>
            </w:r>
          </w:p>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ный за выполнение</w:t>
            </w:r>
            <w:r>
              <w:rPr>
                <w:rFonts w:ascii="Times New Roman" w:hAnsi="Times New Roman" w:cs="Times New Roman"/>
                <w:b/>
                <w:sz w:val="16"/>
                <w:szCs w:val="16"/>
                <w:lang w:eastAsia="en-US"/>
              </w:rPr>
              <w:br/>
              <w:t xml:space="preserve">мероприятия  </w:t>
            </w:r>
            <w:r>
              <w:rPr>
                <w:rFonts w:ascii="Times New Roman" w:hAnsi="Times New Roman" w:cs="Times New Roman"/>
                <w:b/>
                <w:sz w:val="16"/>
                <w:szCs w:val="16"/>
                <w:lang w:eastAsia="en-US"/>
              </w:rPr>
              <w:br/>
              <w:t>подпрограм</w:t>
            </w:r>
          </w:p>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c>
          <w:tcPr>
            <w:tcW w:w="937"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Результаты  </w:t>
            </w:r>
            <w:r>
              <w:rPr>
                <w:rFonts w:ascii="Times New Roman" w:hAnsi="Times New Roman" w:cs="Times New Roman"/>
                <w:b/>
                <w:sz w:val="16"/>
                <w:szCs w:val="16"/>
                <w:lang w:eastAsia="en-US"/>
              </w:rPr>
              <w:br/>
              <w:t>выполнения</w:t>
            </w:r>
            <w:r>
              <w:rPr>
                <w:rFonts w:ascii="Times New Roman" w:hAnsi="Times New Roman" w:cs="Times New Roman"/>
                <w:b/>
                <w:sz w:val="16"/>
                <w:szCs w:val="16"/>
                <w:lang w:eastAsia="en-US"/>
              </w:rPr>
              <w:br/>
              <w:t xml:space="preserve">мероприятий </w:t>
            </w:r>
            <w:r>
              <w:rPr>
                <w:rFonts w:ascii="Times New Roman" w:hAnsi="Times New Roman" w:cs="Times New Roman"/>
                <w:b/>
                <w:sz w:val="16"/>
                <w:szCs w:val="16"/>
                <w:lang w:eastAsia="en-US"/>
              </w:rPr>
              <w:br/>
              <w:t>подпрограм</w:t>
            </w:r>
          </w:p>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r>
      <w:tr w:rsidR="00D726B5" w:rsidTr="00252AC2">
        <w:trPr>
          <w:trHeight w:val="12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p>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2015 год       </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p>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2016 год  </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ind w:right="-75"/>
              <w:rPr>
                <w:rFonts w:ascii="Times New Roman" w:hAnsi="Times New Roman" w:cs="Times New Roman"/>
                <w:b/>
                <w:sz w:val="16"/>
                <w:szCs w:val="16"/>
                <w:lang w:eastAsia="en-US"/>
              </w:rPr>
            </w:pPr>
          </w:p>
          <w:p w:rsidR="00D726B5" w:rsidRDefault="00D726B5" w:rsidP="00252AC2">
            <w:pPr>
              <w:pStyle w:val="ConsPlusCell"/>
              <w:spacing w:line="252"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2017 год  </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ind w:right="-75"/>
              <w:rPr>
                <w:rFonts w:ascii="Times New Roman" w:hAnsi="Times New Roman" w:cs="Times New Roman"/>
                <w:b/>
                <w:sz w:val="16"/>
                <w:szCs w:val="16"/>
                <w:lang w:eastAsia="en-US"/>
              </w:rPr>
            </w:pPr>
          </w:p>
          <w:p w:rsidR="00D726B5" w:rsidRDefault="00D726B5" w:rsidP="00252AC2">
            <w:pPr>
              <w:pStyle w:val="ConsPlusCell"/>
              <w:spacing w:line="252"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2018 год  </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ind w:right="-75"/>
              <w:rPr>
                <w:rFonts w:ascii="Times New Roman" w:hAnsi="Times New Roman" w:cs="Times New Roman"/>
                <w:b/>
                <w:sz w:val="16"/>
                <w:szCs w:val="16"/>
                <w:lang w:eastAsia="en-US"/>
              </w:rPr>
            </w:pPr>
          </w:p>
          <w:p w:rsidR="00D726B5" w:rsidRDefault="00D726B5" w:rsidP="00252AC2">
            <w:pPr>
              <w:pStyle w:val="ConsPlusCell"/>
              <w:spacing w:line="252"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2019 год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r>
      <w:tr w:rsidR="00D726B5" w:rsidTr="00252AC2">
        <w:tc>
          <w:tcPr>
            <w:tcW w:w="569"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  </w:t>
            </w:r>
          </w:p>
        </w:tc>
        <w:tc>
          <w:tcPr>
            <w:tcW w:w="1561"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      </w:t>
            </w:r>
          </w:p>
        </w:tc>
        <w:tc>
          <w:tcPr>
            <w:tcW w:w="170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3       </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4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5     </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6       </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7   </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8     </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9    </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10    </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11    </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12    </w:t>
            </w:r>
          </w:p>
        </w:tc>
        <w:tc>
          <w:tcPr>
            <w:tcW w:w="141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13      </w:t>
            </w: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14     </w:t>
            </w:r>
          </w:p>
        </w:tc>
      </w:tr>
      <w:tr w:rsidR="00D726B5" w:rsidTr="00252AC2">
        <w:trPr>
          <w:trHeight w:val="320"/>
        </w:trPr>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1.  </w:t>
            </w:r>
          </w:p>
        </w:tc>
        <w:tc>
          <w:tcPr>
            <w:tcW w:w="1561"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1    </w:t>
            </w:r>
          </w:p>
          <w:p w:rsidR="00D726B5" w:rsidRDefault="00D726B5" w:rsidP="00252AC2">
            <w:pPr>
              <w:pStyle w:val="aff1"/>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оздоровления и занятости детей в дни школьных каникул </w:t>
            </w:r>
          </w:p>
          <w:p w:rsidR="00D726B5" w:rsidRDefault="00D726B5" w:rsidP="00252AC2">
            <w:pPr>
              <w:pStyle w:val="ConsPlusCell"/>
              <w:spacing w:line="252" w:lineRule="auto"/>
              <w:rPr>
                <w:rFonts w:ascii="Times New Roman" w:hAnsi="Times New Roman" w:cs="Times New Roman"/>
                <w:b/>
                <w:sz w:val="16"/>
                <w:szCs w:val="16"/>
                <w:lang w:eastAsia="en-US"/>
              </w:rPr>
            </w:pPr>
          </w:p>
        </w:tc>
        <w:tc>
          <w:tcPr>
            <w:tcW w:w="1703"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1.Утверждение плана мероприятий по организации отдыха, оздоровления и занятости в дни школьных каникул на заседании ГКС на текущий год, внесение изменений, корректировка.</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 </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2.Подготовка локальных нормативных актов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 Ежемесячные, ежеквартальные, годовые отчеты.</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11499,3</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18769,4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22735,7</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22735,7</w:t>
            </w:r>
          </w:p>
        </w:tc>
        <w:tc>
          <w:tcPr>
            <w:tcW w:w="141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Управление образования</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(Гетман И.С.)</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sz w:val="18"/>
                <w:szCs w:val="18"/>
                <w:lang w:eastAsia="en-US"/>
              </w:rPr>
              <w:t>Комитет по закупкам (Шведова И.В.)</w:t>
            </w: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10805 чел.</w:t>
            </w:r>
          </w:p>
        </w:tc>
      </w:tr>
      <w:tr w:rsidR="00D726B5" w:rsidTr="00252AC2">
        <w:trPr>
          <w:trHeight w:val="8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8762,1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23850,0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4775,0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4750,0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4775,0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4775,0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4775,0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733"/>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федерального  </w:t>
            </w:r>
            <w:r>
              <w:rPr>
                <w:rFonts w:ascii="Times New Roman" w:hAnsi="Times New Roman" w:cs="Times New Roman"/>
                <w:b/>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48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Внебюджетные  </w:t>
            </w:r>
            <w:r>
              <w:rPr>
                <w:rFonts w:ascii="Times New Roman" w:hAnsi="Times New Roman" w:cs="Times New Roman"/>
                <w:b/>
                <w:sz w:val="16"/>
                <w:szCs w:val="16"/>
                <w:lang w:eastAsia="en-US"/>
              </w:rPr>
              <w:br/>
              <w:t>источники</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w:t>
            </w:r>
            <w:r>
              <w:rPr>
                <w:rFonts w:ascii="Times New Roman" w:hAnsi="Times New Roman" w:cs="Times New Roman"/>
                <w:sz w:val="16"/>
                <w:szCs w:val="16"/>
                <w:lang w:eastAsia="en-US"/>
              </w:rPr>
              <w:t>Родительская плата</w:t>
            </w:r>
            <w:r>
              <w:rPr>
                <w:rFonts w:ascii="Times New Roman" w:hAnsi="Times New Roman" w:cs="Times New Roman"/>
                <w:b/>
                <w:sz w:val="16"/>
                <w:szCs w:val="16"/>
                <w:lang w:eastAsia="en-US"/>
              </w:rPr>
              <w:t xml:space="preserve">, </w:t>
            </w:r>
            <w:r>
              <w:rPr>
                <w:rFonts w:ascii="Times New Roman" w:hAnsi="Times New Roman" w:cs="Times New Roman"/>
                <w:sz w:val="16"/>
                <w:szCs w:val="16"/>
                <w:lang w:eastAsia="en-US"/>
              </w:rPr>
              <w:t>плановая стоимость путевок от МСР МО)</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45004,9</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11480,2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3680,4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9693,1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9693,1</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9693,1</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778"/>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городского округа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43409,4</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10339,0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320"/>
        </w:trPr>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1.1.</w:t>
            </w:r>
          </w:p>
        </w:tc>
        <w:tc>
          <w:tcPr>
            <w:tcW w:w="1561"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детей младшего школьного возраста на базе организаций </w:t>
            </w:r>
            <w:r>
              <w:rPr>
                <w:rFonts w:ascii="Times New Roman" w:hAnsi="Times New Roman" w:cs="Times New Roman"/>
                <w:b/>
                <w:sz w:val="16"/>
                <w:szCs w:val="16"/>
                <w:lang w:eastAsia="en-US"/>
              </w:rPr>
              <w:lastRenderedPageBreak/>
              <w:t xml:space="preserve">образования </w:t>
            </w:r>
            <w:r>
              <w:rPr>
                <w:rFonts w:ascii="Times New Roman" w:hAnsi="Times New Roman" w:cs="Times New Roman"/>
                <w:b/>
                <w:sz w:val="16"/>
                <w:szCs w:val="16"/>
                <w:lang w:eastAsia="en-US"/>
              </w:rPr>
              <w:br/>
            </w: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1.Определение образовательных организаций, на базе которых будут функционировать ЛДП; (</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2. Подготовка локальных нормативных актов, назначение руководителей ЛДП, подбор педагогического и обслуживающего персонала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3.Выявление детей, нуждающихся в организации отдыха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D726B5" w:rsidRDefault="00D726B5" w:rsidP="00252AC2">
            <w:pPr>
              <w:pStyle w:val="ConsPlusCell"/>
              <w:spacing w:line="252" w:lineRule="auto"/>
              <w:rPr>
                <w:rFonts w:ascii="Times New Roman" w:hAnsi="Times New Roman" w:cs="Times New Roman"/>
                <w:b/>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12461,3</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2217,7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1600 чел.</w:t>
            </w:r>
          </w:p>
        </w:tc>
      </w:tr>
      <w:tr w:rsidR="00D726B5" w:rsidTr="00252AC2">
        <w:trPr>
          <w:trHeight w:val="8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4563,2</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64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48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3659,2</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96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4238,9</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1547,7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2</w:t>
            </w:r>
            <w:r>
              <w:rPr>
                <w:rFonts w:ascii="Times New Roman" w:hAnsi="Times New Roman" w:cs="Times New Roman"/>
                <w:sz w:val="16"/>
                <w:szCs w:val="16"/>
                <w:lang w:eastAsia="en-US"/>
              </w:rPr>
              <w:t xml:space="preserve">  Подготовка лагерей дневного пребывания к открытию.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.Определение объемов работ по косметическому ремонту и санитарной обработке помещений ЛДП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2.Ремонт, санитарная обработка помещений ЛДП, приобретение инвентаря, оборудования,  развивающих игр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r>
              <w:rPr>
                <w:rFonts w:ascii="Times New Roman" w:hAnsi="Times New Roman" w:cs="Times New Roman"/>
                <w:lang w:eastAsia="en-US"/>
              </w:rPr>
              <w:t xml:space="preserve"> </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Апрель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574,8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64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4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96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574,8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561"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3</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  профильных сменах в  учреждениях отдыха </w:t>
            </w:r>
            <w:r w:rsidR="00FE4EB2">
              <w:rPr>
                <w:rFonts w:ascii="Times New Roman" w:hAnsi="Times New Roman" w:cs="Times New Roman"/>
                <w:sz w:val="16"/>
                <w:szCs w:val="16"/>
                <w:lang w:eastAsia="en-US"/>
              </w:rPr>
              <w:t xml:space="preserve">и санаторно-оздоровительных учреждениях </w:t>
            </w:r>
            <w:r>
              <w:rPr>
                <w:rFonts w:ascii="Times New Roman" w:hAnsi="Times New Roman" w:cs="Times New Roman"/>
                <w:sz w:val="16"/>
                <w:szCs w:val="16"/>
                <w:lang w:eastAsia="en-US"/>
              </w:rPr>
              <w:lastRenderedPageBreak/>
              <w:t>Подмосковья и юга РФ</w:t>
            </w: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lastRenderedPageBreak/>
              <w:t>1.</w:t>
            </w:r>
            <w:r>
              <w:rPr>
                <w:rFonts w:ascii="Times New Roman" w:hAnsi="Times New Roman" w:cs="Times New Roman"/>
                <w:sz w:val="18"/>
                <w:szCs w:val="18"/>
                <w:lang w:eastAsia="en-US"/>
              </w:rPr>
              <w:t xml:space="preserve"> .Выявление детей, нуждающихся в организации отдыха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lastRenderedPageBreak/>
              <w:t>кварталы).</w:t>
            </w:r>
          </w:p>
          <w:p w:rsidR="00D726B5" w:rsidRDefault="00D726B5" w:rsidP="00252AC2">
            <w:pPr>
              <w:pStyle w:val="ConsPlusCell"/>
              <w:spacing w:line="252" w:lineRule="auto"/>
              <w:rPr>
                <w:rFonts w:ascii="Times New Roman" w:hAnsi="Times New Roman" w:cs="Times New Roman"/>
                <w:sz w:val="18"/>
                <w:szCs w:val="18"/>
                <w:lang w:eastAsia="en-US"/>
              </w:rPr>
            </w:pP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39151,2</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8104,4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1200 чел.</w:t>
            </w:r>
          </w:p>
        </w:tc>
      </w:tr>
      <w:tr w:rsidR="00D726B5" w:rsidTr="00252AC2">
        <w:trPr>
          <w:trHeight w:val="8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64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48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10124,4</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810,4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649"/>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lang w:val="en-US" w:eastAsia="en-US"/>
              </w:rPr>
            </w:pPr>
            <w:r>
              <w:rPr>
                <w:rFonts w:ascii="Times New Roman" w:hAnsi="Times New Roman" w:cs="Times New Roman"/>
                <w:b/>
                <w:lang w:eastAsia="en-US"/>
              </w:rPr>
              <w:t>3805,1</w:t>
            </w:r>
          </w:p>
        </w:tc>
        <w:tc>
          <w:tcPr>
            <w:tcW w:w="992" w:type="dxa"/>
            <w:tcBorders>
              <w:top w:val="nil"/>
              <w:left w:val="single" w:sz="4" w:space="0" w:color="auto"/>
              <w:bottom w:val="single" w:sz="4" w:space="0" w:color="auto"/>
              <w:right w:val="single" w:sz="4" w:space="0" w:color="auto"/>
            </w:tcBorders>
          </w:tcPr>
          <w:p w:rsidR="00D726B5" w:rsidRDefault="00D726B5" w:rsidP="00252AC2">
            <w:pPr>
              <w:spacing w:line="252" w:lineRule="auto"/>
              <w:rPr>
                <w:color w:val="000000"/>
                <w:sz w:val="20"/>
                <w:szCs w:val="20"/>
                <w:lang w:eastAsia="en-US"/>
              </w:rPr>
            </w:pPr>
            <w:r>
              <w:rPr>
                <w:color w:val="000000"/>
                <w:sz w:val="20"/>
                <w:szCs w:val="20"/>
                <w:lang w:eastAsia="en-US"/>
              </w:rPr>
              <w:t>29026,8</w:t>
            </w:r>
          </w:p>
          <w:p w:rsidR="00D726B5" w:rsidRDefault="00D726B5" w:rsidP="00252AC2">
            <w:pPr>
              <w:spacing w:line="252" w:lineRule="auto"/>
              <w:rPr>
                <w:color w:val="000000"/>
                <w:sz w:val="20"/>
                <w:szCs w:val="20"/>
                <w:lang w:eastAsia="en-US"/>
              </w:rPr>
            </w:pPr>
          </w:p>
          <w:p w:rsidR="00D726B5" w:rsidRDefault="00D726B5" w:rsidP="00252AC2">
            <w:pPr>
              <w:spacing w:line="252" w:lineRule="auto"/>
              <w:rPr>
                <w:color w:val="000000"/>
                <w:sz w:val="20"/>
                <w:szCs w:val="20"/>
                <w:lang w:eastAsia="en-US"/>
              </w:rPr>
            </w:pPr>
          </w:p>
          <w:p w:rsidR="00D726B5" w:rsidRDefault="00D726B5" w:rsidP="00252AC2">
            <w:pPr>
              <w:spacing w:line="252" w:lineRule="auto"/>
              <w:rPr>
                <w:color w:val="000000"/>
                <w:sz w:val="20"/>
                <w:szCs w:val="20"/>
                <w:lang w:eastAsia="en-US"/>
              </w:rPr>
            </w:pPr>
            <w:r>
              <w:rPr>
                <w:color w:val="000000"/>
                <w:sz w:val="20"/>
                <w:szCs w:val="20"/>
                <w:lang w:eastAsia="en-US"/>
              </w:rPr>
              <w:t>18725,2</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3805,1</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7294,0</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3805,1</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3705,0</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3705,0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561"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4</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  учреждениях отдыха </w:t>
            </w:r>
            <w:r w:rsidR="00FE4EB2">
              <w:rPr>
                <w:rFonts w:ascii="Times New Roman" w:hAnsi="Times New Roman" w:cs="Times New Roman"/>
                <w:sz w:val="16"/>
                <w:szCs w:val="16"/>
                <w:lang w:eastAsia="en-US"/>
              </w:rPr>
              <w:t xml:space="preserve">и санаторно-оздоровительных учреждениях </w:t>
            </w:r>
            <w:r>
              <w:rPr>
                <w:rFonts w:ascii="Times New Roman" w:hAnsi="Times New Roman" w:cs="Times New Roman"/>
                <w:sz w:val="16"/>
                <w:szCs w:val="16"/>
                <w:lang w:eastAsia="en-US"/>
              </w:rPr>
              <w:t>в других субъектах РФ (Черноморское побережье).</w:t>
            </w: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на юге РФ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8263,2</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2838,0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275 чел.</w:t>
            </w:r>
          </w:p>
        </w:tc>
      </w:tr>
      <w:tr w:rsidR="00D726B5" w:rsidTr="00252AC2">
        <w:trPr>
          <w:trHeight w:val="8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8263,2</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2838,0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64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48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5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1.5</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5</w:t>
            </w:r>
            <w:r>
              <w:rPr>
                <w:rFonts w:ascii="Times New Roman" w:hAnsi="Times New Roman" w:cs="Times New Roman"/>
                <w:sz w:val="16"/>
                <w:szCs w:val="16"/>
                <w:lang w:eastAsia="en-US"/>
              </w:rPr>
              <w:br/>
              <w:t>Организация отдыха и оздоровления детей-инвалидов, детей с хроническими заболеваниями и детей из семей с ТЖС в санаторно-курортных учреждениях Подмосковья с сопровождением законного представителя ребенка.</w:t>
            </w:r>
          </w:p>
        </w:tc>
        <w:tc>
          <w:tcPr>
            <w:tcW w:w="1703"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и оздоровления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320"/>
        </w:trPr>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
        </w:trPr>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6</w:t>
            </w:r>
            <w:r>
              <w:rPr>
                <w:rFonts w:ascii="Times New Roman" w:hAnsi="Times New Roman" w:cs="Times New Roman"/>
                <w:sz w:val="16"/>
                <w:szCs w:val="16"/>
                <w:lang w:eastAsia="en-US"/>
              </w:rPr>
              <w:br/>
              <w:t>Организация досуга и отдыха детей в Подмосковье в профильных сменах по теме</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t xml:space="preserve"> « Подготовка мененджеров </w:t>
            </w:r>
            <w:r>
              <w:rPr>
                <w:rFonts w:ascii="Times New Roman" w:hAnsi="Times New Roman" w:cs="Times New Roman"/>
                <w:sz w:val="16"/>
                <w:szCs w:val="16"/>
                <w:lang w:eastAsia="en-US"/>
              </w:rPr>
              <w:lastRenderedPageBreak/>
              <w:t>школьных  будней и праздников» ( по рекомендациям образовательных организаций)</w:t>
            </w:r>
          </w:p>
        </w:tc>
        <w:tc>
          <w:tcPr>
            <w:tcW w:w="1703" w:type="dxa"/>
            <w:vMerge w:val="restart"/>
            <w:tcBorders>
              <w:top w:val="nil"/>
              <w:left w:val="single" w:sz="4" w:space="0" w:color="auto"/>
              <w:bottom w:val="nil"/>
              <w:right w:val="single" w:sz="4" w:space="0" w:color="auto"/>
            </w:tcBorders>
          </w:tcPr>
          <w:p w:rsidR="00D726B5" w:rsidRDefault="00D726B5" w:rsidP="00252AC2">
            <w:pPr>
              <w:pStyle w:val="ConsPlusCell"/>
              <w:spacing w:line="252"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1.Работа с организациями образования по выявлению детей, направляемых в учреждение </w:t>
            </w:r>
            <w:r>
              <w:rPr>
                <w:rFonts w:ascii="Times New Roman" w:hAnsi="Times New Roman" w:cs="Times New Roman"/>
                <w:lang w:eastAsia="en-US"/>
              </w:rPr>
              <w:lastRenderedPageBreak/>
              <w:t>отдыха.</w:t>
            </w:r>
          </w:p>
          <w:p w:rsidR="00D726B5" w:rsidRDefault="00D726B5" w:rsidP="00252AC2">
            <w:pPr>
              <w:pStyle w:val="ConsPlusCell"/>
              <w:spacing w:line="252"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III</w:t>
            </w:r>
            <w:r w:rsidRPr="009C602E">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IV</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Сентябрь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lang w:eastAsia="en-US"/>
              </w:rPr>
              <w:t>октябрь</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2597,8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673,6</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673,6</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30 чел.</w:t>
            </w: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2597,8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673,6</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673,6</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r>
            <w:r>
              <w:rPr>
                <w:rFonts w:ascii="Times New Roman" w:hAnsi="Times New Roman" w:cs="Times New Roman"/>
                <w:sz w:val="16"/>
                <w:szCs w:val="16"/>
                <w:lang w:eastAsia="en-US"/>
              </w:rPr>
              <w:lastRenderedPageBreak/>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
        </w:trPr>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32"/>
        </w:trPr>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7</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работы по  частичной компенсации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sz w:val="16"/>
                <w:szCs w:val="16"/>
                <w:lang w:eastAsia="en-US"/>
              </w:rPr>
              <w:t xml:space="preserve">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703" w:type="dxa"/>
            <w:vMerge w:val="restart"/>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.Подготовка локальных нормативных актов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3-х сторонних договоров при частичной оплате стоимости  путевки из бюджета муниципального образования.</w:t>
            </w: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34323,7</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3199,2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7757,5</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7757,5</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1500 чел.</w:t>
            </w: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8423,7</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1912,0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1604,3</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1604,3</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97"/>
        </w:trPr>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17669,2</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города Реутов.</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8230,8</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1287,2</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
        </w:trPr>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1.8.</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8</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6"/>
                <w:szCs w:val="16"/>
                <w:lang w:eastAsia="en-US"/>
              </w:rPr>
              <w:t>Организация  и 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Pr>
                <w:rFonts w:ascii="Times New Roman" w:hAnsi="Times New Roman" w:cs="Times New Roman"/>
                <w:sz w:val="18"/>
                <w:szCs w:val="18"/>
                <w:lang w:eastAsia="en-US"/>
              </w:rPr>
              <w:t>.</w:t>
            </w:r>
          </w:p>
        </w:tc>
        <w:tc>
          <w:tcPr>
            <w:tcW w:w="1703"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w:t>
            </w:r>
            <w:r>
              <w:rPr>
                <w:rFonts w:ascii="Times New Roman" w:hAnsi="Times New Roman" w:cs="Times New Roman"/>
                <w:sz w:val="18"/>
                <w:szCs w:val="18"/>
                <w:lang w:eastAsia="en-US"/>
              </w:rPr>
              <w:t>.Заключение договора на проведение семинара с учебно-методическим центром</w:t>
            </w:r>
            <w:r>
              <w:rPr>
                <w:rFonts w:ascii="Times New Roman" w:hAnsi="Times New Roman" w:cs="Times New Roman"/>
                <w:lang w:eastAsia="en-US"/>
              </w:rPr>
              <w:t>.</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148,8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lang w:eastAsia="en-US"/>
              </w:rPr>
              <w:t>37,2</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bCs/>
                <w:color w:val="000000"/>
                <w:sz w:val="20"/>
                <w:szCs w:val="20"/>
                <w:lang w:eastAsia="en-US"/>
              </w:rPr>
            </w:pPr>
            <w:r>
              <w:rPr>
                <w:bCs/>
                <w:color w:val="000000"/>
                <w:sz w:val="20"/>
                <w:szCs w:val="20"/>
                <w:lang w:eastAsia="en-US"/>
              </w:rPr>
              <w:t>148,8</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vAlign w:val="bottom"/>
          </w:tcPr>
          <w:p w:rsidR="00D726B5" w:rsidRDefault="00D726B5" w:rsidP="00252AC2">
            <w:pPr>
              <w:spacing w:line="252" w:lineRule="auto"/>
              <w:jc w:val="right"/>
              <w:rPr>
                <w:b/>
                <w:bCs/>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1935"/>
        </w:trPr>
        <w:tc>
          <w:tcPr>
            <w:tcW w:w="569"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lastRenderedPageBreak/>
              <w:t>1.9.</w:t>
            </w:r>
          </w:p>
        </w:tc>
        <w:tc>
          <w:tcPr>
            <w:tcW w:w="1561"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9</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Страхование детей в лагерях дневного пребывания и направляемых к месту отдыха и оздоровления в организованных группах Подмосковья и Юга РФ</w:t>
            </w:r>
          </w:p>
        </w:tc>
        <w:tc>
          <w:tcPr>
            <w:tcW w:w="170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 Заключение договора со  страховой компанией</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города Реутов</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992" w:type="dxa"/>
            <w:tcBorders>
              <w:top w:val="nil"/>
              <w:left w:val="single" w:sz="4" w:space="0" w:color="auto"/>
              <w:bottom w:val="single" w:sz="4" w:space="0" w:color="auto"/>
              <w:right w:val="single" w:sz="4" w:space="0" w:color="auto"/>
            </w:tcBorders>
          </w:tcPr>
          <w:p w:rsidR="00D726B5" w:rsidRDefault="00D726B5" w:rsidP="00252AC2">
            <w:pPr>
              <w:spacing w:line="252" w:lineRule="auto"/>
              <w:rPr>
                <w:b/>
                <w:bCs/>
                <w:color w:val="000000"/>
                <w:sz w:val="20"/>
                <w:szCs w:val="20"/>
                <w:lang w:eastAsia="en-US"/>
              </w:rPr>
            </w:pPr>
            <w:r>
              <w:rPr>
                <w:b/>
                <w:bCs/>
                <w:color w:val="000000"/>
                <w:sz w:val="20"/>
                <w:szCs w:val="20"/>
                <w:lang w:eastAsia="en-US"/>
              </w:rPr>
              <w:t>322,1</w:t>
            </w:r>
          </w:p>
          <w:p w:rsidR="00D726B5" w:rsidRDefault="00D726B5" w:rsidP="00252AC2">
            <w:pPr>
              <w:pStyle w:val="ConsPlusCell"/>
              <w:spacing w:line="252"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50,1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70"/>
        </w:trPr>
        <w:tc>
          <w:tcPr>
            <w:tcW w:w="569"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p>
        </w:tc>
        <w:tc>
          <w:tcPr>
            <w:tcW w:w="1703"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p>
        </w:tc>
        <w:tc>
          <w:tcPr>
            <w:tcW w:w="1277"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1.10.</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10</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Доставка организованных групп детей к месту отдыха и обратно в Подмосковье и в аэропорт, направляемых на юг РФ.</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br/>
            </w:r>
          </w:p>
        </w:tc>
        <w:tc>
          <w:tcPr>
            <w:tcW w:w="1703"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1.Заключение договора   на перевозку детей.</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869,3</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176,8</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176,8</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2,1</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867,2</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160,0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
        </w:trPr>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1.11</w:t>
            </w:r>
          </w:p>
        </w:tc>
        <w:tc>
          <w:tcPr>
            <w:tcW w:w="1561"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11</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семей  с ТЖС, </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t>в загородных учреждениях отдыха Подмосковья  и  в других субъектах РФ (Черноморское побережье) по путевкам  от МСЗН МО через РУСЗН.</w:t>
            </w: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 xml:space="preserve"> 1.</w:t>
            </w:r>
            <w:r>
              <w:rPr>
                <w:rFonts w:ascii="Times New Roman" w:hAnsi="Times New Roman" w:cs="Times New Roman"/>
                <w:sz w:val="18"/>
                <w:szCs w:val="18"/>
                <w:lang w:eastAsia="en-US"/>
              </w:rPr>
              <w:t xml:space="preserve"> .Выявление детей, нуждающихся в организации отдыха.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2.Реализация путевок, полученных от МСЗН МО</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D726B5" w:rsidRDefault="00D726B5" w:rsidP="00252AC2">
            <w:pPr>
              <w:pStyle w:val="ConsPlusCell"/>
              <w:spacing w:line="252" w:lineRule="auto"/>
              <w:rPr>
                <w:rFonts w:ascii="Times New Roman" w:hAnsi="Times New Roman" w:cs="Times New Roman"/>
                <w:sz w:val="18"/>
                <w:szCs w:val="18"/>
                <w:lang w:eastAsia="en-US"/>
              </w:rPr>
            </w:pP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600 чел.</w:t>
            </w: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путевки от  МСЗН МО для детей  с ТЖС через РУСЗН)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rPr>
                <w:lang w:eastAsia="en-US"/>
              </w:rPr>
            </w:pPr>
            <w:r>
              <w:rPr>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rPr>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single" w:sz="4" w:space="0" w:color="auto"/>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w:t>
            </w:r>
          </w:p>
        </w:tc>
        <w:tc>
          <w:tcPr>
            <w:tcW w:w="1561" w:type="dxa"/>
            <w:vMerge w:val="restart"/>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2   </w:t>
            </w:r>
          </w:p>
          <w:p w:rsidR="00D726B5" w:rsidRDefault="00D91471" w:rsidP="00252AC2">
            <w:pPr>
              <w:pStyle w:val="ConsPlusCell"/>
              <w:spacing w:line="252" w:lineRule="auto"/>
              <w:rPr>
                <w:rFonts w:ascii="Times New Roman" w:hAnsi="Times New Roman" w:cs="Times New Roman"/>
                <w:lang w:eastAsia="en-US"/>
              </w:rPr>
            </w:pPr>
            <w:r w:rsidRPr="00D91471">
              <w:rPr>
                <w:rFonts w:ascii="Times New Roman" w:hAnsi="Times New Roman" w:cs="Times New Roman"/>
                <w:b/>
                <w:sz w:val="16"/>
                <w:szCs w:val="16"/>
                <w:lang w:eastAsia="en-US"/>
              </w:rPr>
              <w:t xml:space="preserve">Организация </w:t>
            </w:r>
            <w:r w:rsidRPr="00D91471">
              <w:rPr>
                <w:rFonts w:ascii="Times New Roman" w:hAnsi="Times New Roman" w:cs="Times New Roman"/>
                <w:b/>
                <w:sz w:val="16"/>
                <w:szCs w:val="16"/>
                <w:lang w:eastAsia="en-US"/>
              </w:rPr>
              <w:lastRenderedPageBreak/>
              <w:t>летних молодежных отрядов труда и отдыха</w:t>
            </w:r>
            <w:r>
              <w:rPr>
                <w:rFonts w:ascii="Times New Roman" w:hAnsi="Times New Roman" w:cs="Times New Roman"/>
                <w:lang w:eastAsia="en-US"/>
              </w:rPr>
              <w:t xml:space="preserve"> </w:t>
            </w:r>
          </w:p>
        </w:tc>
        <w:tc>
          <w:tcPr>
            <w:tcW w:w="1703" w:type="dxa"/>
            <w:vMerge w:val="restart"/>
            <w:tcBorders>
              <w:top w:val="single" w:sz="4" w:space="0" w:color="auto"/>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lastRenderedPageBreak/>
              <w:t>1</w:t>
            </w:r>
            <w:r>
              <w:rPr>
                <w:rFonts w:ascii="Times New Roman" w:hAnsi="Times New Roman" w:cs="Times New Roman"/>
                <w:sz w:val="18"/>
                <w:szCs w:val="18"/>
                <w:lang w:eastAsia="en-US"/>
              </w:rPr>
              <w:t xml:space="preserve">.Выявление детей из семей, </w:t>
            </w:r>
            <w:r>
              <w:rPr>
                <w:rFonts w:ascii="Times New Roman" w:hAnsi="Times New Roman" w:cs="Times New Roman"/>
                <w:sz w:val="18"/>
                <w:szCs w:val="18"/>
                <w:lang w:eastAsia="en-US"/>
              </w:rPr>
              <w:lastRenderedPageBreak/>
              <w:t>находящихся в ТЖС, и подростков, состоящих на учете в КДН и ЗП, нуждающихся в организации трудовой занятости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3.Определение видов и объемов работ, заключение соглашений с ЦЗ, предприятиями и учреждениями города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lastRenderedPageBreak/>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lastRenderedPageBreak/>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6435,6</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1630,0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141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МУ по работе с молодежью</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lastRenderedPageBreak/>
              <w:t>«Подростково-молодежный центр» А.Панина</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ОФКиС </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В.А.Каширин</w:t>
            </w: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lastRenderedPageBreak/>
              <w:t>120 чел.</w:t>
            </w:r>
          </w:p>
        </w:tc>
      </w:tr>
      <w:tr w:rsidR="00D726B5" w:rsidTr="00252AC2">
        <w:tc>
          <w:tcPr>
            <w:tcW w:w="569"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rPr>
                <w:lang w:eastAsia="en-US"/>
              </w:rPr>
            </w:pPr>
            <w:r>
              <w:rPr>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Центра занятости для материальной поддержки трудоустроенных  подростков)</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5670,6</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2.1.  </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D726B5" w:rsidRDefault="00D726B5" w:rsidP="00A55890">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t xml:space="preserve">Организация </w:t>
            </w:r>
            <w:r w:rsidR="00A55890">
              <w:rPr>
                <w:rFonts w:ascii="Times New Roman" w:hAnsi="Times New Roman" w:cs="Times New Roman"/>
                <w:sz w:val="16"/>
                <w:szCs w:val="16"/>
                <w:lang w:eastAsia="en-US"/>
              </w:rPr>
              <w:t>летних молодежных отрядов труда и отдыха</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1.Внесение изменений в штатное расписание МУ по работе с молодежью «Подростково-молодежный центр»</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2.Заключение соглашений с предприятиями и учреждениями города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 Оформление подростков на временную работу, заключение договоров, оплата труда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p w:rsidR="0057256C" w:rsidRDefault="0057256C"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4 Организация питания подростков в молодежных отрядах труда и отдыха</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6435,6</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1630,0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600 чел.</w:t>
            </w: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spacing w:line="256" w:lineRule="auto"/>
              <w:rPr>
                <w:lang w:eastAsia="en-US"/>
              </w:rPr>
            </w:pPr>
            <w:r>
              <w:rPr>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val="en-US"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val="en-US"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val="en-US"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Центра занятости для материальной поддержки трудоустроенных  подростков )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5670,6</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Задача 3</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Организация досуга  и занятости детей  в дни школьных каникул на базе летних площадок учреждений дополнительного образования.</w:t>
            </w:r>
          </w:p>
        </w:tc>
        <w:tc>
          <w:tcPr>
            <w:tcW w:w="1703" w:type="dxa"/>
            <w:vMerge w:val="restart"/>
            <w:tcBorders>
              <w:top w:val="single" w:sz="4" w:space="0" w:color="auto"/>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1.Определение базовых площадок  на заседании ГКС по организации отдыха, оздоровления и занятости детей и молодежи</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5000 чел.</w:t>
            </w: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56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3.1.  </w:t>
            </w:r>
          </w:p>
        </w:tc>
        <w:tc>
          <w:tcPr>
            <w:tcW w:w="1561"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 Организация досуга детей на базе летних площадок</w:t>
            </w:r>
          </w:p>
          <w:p w:rsidR="00D726B5" w:rsidRDefault="00D726B5" w:rsidP="00252AC2">
            <w:pPr>
              <w:pStyle w:val="ConsPlusCell"/>
              <w:spacing w:line="252" w:lineRule="auto"/>
              <w:rPr>
                <w:rFonts w:ascii="Times New Roman" w:hAnsi="Times New Roman" w:cs="Times New Roman"/>
                <w:sz w:val="16"/>
                <w:szCs w:val="16"/>
                <w:lang w:eastAsia="en-US"/>
              </w:rPr>
            </w:pP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1.Подготовка площадок к работе;</w:t>
            </w:r>
          </w:p>
          <w:p w:rsidR="00D726B5" w:rsidRDefault="00D726B5" w:rsidP="00252AC2">
            <w:pPr>
              <w:pStyle w:val="ConsPlusCell"/>
              <w:spacing w:line="252"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2.Планирование деятельности площадок;</w:t>
            </w:r>
          </w:p>
          <w:p w:rsidR="00D726B5" w:rsidRDefault="00D726B5" w:rsidP="00252AC2">
            <w:pPr>
              <w:pStyle w:val="ConsPlusCell"/>
              <w:spacing w:line="252" w:lineRule="auto"/>
              <w:jc w:val="both"/>
              <w:rPr>
                <w:rFonts w:ascii="Times New Roman" w:hAnsi="Times New Roman" w:cs="Times New Roman"/>
                <w:lang w:eastAsia="en-US"/>
              </w:rPr>
            </w:pPr>
            <w:r>
              <w:rPr>
                <w:rFonts w:ascii="Times New Roman" w:hAnsi="Times New Roman" w:cs="Times New Roman"/>
                <w:sz w:val="18"/>
                <w:szCs w:val="18"/>
                <w:lang w:eastAsia="en-US"/>
              </w:rPr>
              <w:t>3.Освещение деятельности площадок в СМИ</w:t>
            </w:r>
            <w:r>
              <w:rPr>
                <w:rFonts w:ascii="Times New Roman" w:hAnsi="Times New Roman" w:cs="Times New Roman"/>
                <w:lang w:eastAsia="en-US"/>
              </w:rPr>
              <w:t>.</w:t>
            </w:r>
          </w:p>
          <w:p w:rsidR="00D726B5" w:rsidRDefault="00D726B5" w:rsidP="00252AC2">
            <w:pPr>
              <w:pStyle w:val="ConsPlusCell"/>
              <w:spacing w:line="252" w:lineRule="auto"/>
              <w:jc w:val="both"/>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5000 чел.</w:t>
            </w: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bl>
    <w:p w:rsidR="00D726B5" w:rsidRDefault="00D726B5" w:rsidP="00D726B5">
      <w:pPr>
        <w:autoSpaceDE w:val="0"/>
        <w:autoSpaceDN w:val="0"/>
        <w:adjustRightInd w:val="0"/>
        <w:jc w:val="center"/>
        <w:rPr>
          <w:b/>
          <w:color w:val="000000"/>
        </w:rPr>
      </w:pPr>
    </w:p>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1D0B04" w:rsidRDefault="001D0B04" w:rsidP="001D0B04"/>
    <w:p w:rsidR="00676E32" w:rsidRDefault="00676E32" w:rsidP="001A117E">
      <w:pPr>
        <w:autoSpaceDE w:val="0"/>
        <w:autoSpaceDN w:val="0"/>
        <w:adjustRightInd w:val="0"/>
        <w:jc w:val="center"/>
        <w:rPr>
          <w:b/>
          <w:bCs/>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Pr="006250C0">
        <w:rPr>
          <w:rFonts w:ascii="Times New Roman" w:hAnsi="Times New Roman" w:cs="Times New Roman"/>
          <w:b/>
          <w:bCs/>
          <w:sz w:val="24"/>
          <w:szCs w:val="24"/>
          <w:lang w:val="en-US"/>
        </w:rPr>
        <w:t>II</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«Доступная среда» </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паспорт подпрограммы «Доступная среда» </w:t>
      </w:r>
    </w:p>
    <w:p w:rsidR="001A117E" w:rsidRDefault="001A117E" w:rsidP="001A117E">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1A117E" w:rsidRPr="006547E5" w:rsidRDefault="001A117E" w:rsidP="001A117E">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16"/>
        <w:gridCol w:w="1816"/>
        <w:gridCol w:w="1817"/>
        <w:gridCol w:w="1816"/>
        <w:gridCol w:w="1816"/>
        <w:gridCol w:w="1817"/>
      </w:tblGrid>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Доступная среда</w:t>
            </w:r>
          </w:p>
        </w:tc>
      </w:tr>
      <w:tr w:rsidR="001A117E" w:rsidRPr="006547E5" w:rsidTr="001D53EA">
        <w:tc>
          <w:tcPr>
            <w:tcW w:w="3888" w:type="dxa"/>
            <w:shd w:val="clear" w:color="auto" w:fill="auto"/>
          </w:tcPr>
          <w:p w:rsidR="001A117E" w:rsidRPr="008C12D8" w:rsidRDefault="001A117E" w:rsidP="001D53EA">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2011 г.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1A117E" w:rsidRPr="006547E5" w:rsidTr="001D53EA">
        <w:tc>
          <w:tcPr>
            <w:tcW w:w="3888" w:type="dxa"/>
            <w:shd w:val="clear" w:color="auto" w:fill="auto"/>
          </w:tcPr>
          <w:p w:rsidR="001A117E" w:rsidRPr="008C12D8" w:rsidRDefault="001A117E" w:rsidP="001D53EA">
            <w:pPr>
              <w:pStyle w:val="consplusnormal"/>
              <w:ind w:left="0"/>
              <w:rPr>
                <w:sz w:val="22"/>
                <w:szCs w:val="22"/>
              </w:rPr>
            </w:pPr>
            <w:r w:rsidRPr="008C12D8">
              <w:rPr>
                <w:rFonts w:ascii="Times New Roman" w:hAnsi="Times New Roman" w:cs="Times New Roman"/>
                <w:sz w:val="22"/>
                <w:szCs w:val="22"/>
              </w:rPr>
              <w:t>Муниципальный заказчик  подпрограммы      </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gridSpan w:val="6"/>
            <w:shd w:val="clear" w:color="auto" w:fill="auto"/>
          </w:tcPr>
          <w:p w:rsidR="001A117E" w:rsidRPr="008C12D8" w:rsidRDefault="001A117E" w:rsidP="001D53EA">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gridSpan w:val="6"/>
            <w:shd w:val="clear" w:color="auto" w:fill="auto"/>
          </w:tcPr>
          <w:p w:rsidR="001A117E" w:rsidRPr="008C12D8" w:rsidRDefault="001A117E" w:rsidP="001D53EA">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gridSpan w:val="6"/>
            <w:shd w:val="clear" w:color="auto" w:fill="auto"/>
          </w:tcPr>
          <w:p w:rsidR="001A117E" w:rsidRPr="008C12D8" w:rsidRDefault="001A117E" w:rsidP="001D53EA">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1A117E" w:rsidRPr="006547E5" w:rsidTr="001D53EA">
        <w:tc>
          <w:tcPr>
            <w:tcW w:w="388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D13550" w:rsidRPr="006547E5" w:rsidTr="001D53EA">
        <w:tc>
          <w:tcPr>
            <w:tcW w:w="3888" w:type="dxa"/>
            <w:vMerge w:val="restart"/>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Объемы и источники финансирования подпрограммы, тыс.</w:t>
            </w:r>
            <w:r>
              <w:rPr>
                <w:rFonts w:ascii="Times New Roman" w:hAnsi="Times New Roman" w:cs="Times New Roman"/>
                <w:sz w:val="22"/>
                <w:szCs w:val="22"/>
              </w:rPr>
              <w:t xml:space="preserve"> </w:t>
            </w:r>
            <w:r w:rsidRPr="008C12D8">
              <w:rPr>
                <w:rFonts w:ascii="Times New Roman" w:hAnsi="Times New Roman" w:cs="Times New Roman"/>
                <w:sz w:val="22"/>
                <w:szCs w:val="22"/>
              </w:rPr>
              <w:t xml:space="preserve">рублей </w:t>
            </w:r>
          </w:p>
        </w:tc>
        <w:tc>
          <w:tcPr>
            <w:tcW w:w="10898" w:type="dxa"/>
            <w:gridSpan w:val="6"/>
            <w:shd w:val="clear" w:color="auto" w:fill="auto"/>
          </w:tcPr>
          <w:p w:rsidR="00D13550" w:rsidRDefault="00D13550" w:rsidP="001D53EA">
            <w:pPr>
              <w:pStyle w:val="consplusnonformat"/>
              <w:ind w:left="0"/>
              <w:rPr>
                <w:rFonts w:ascii="Times New Roman" w:hAnsi="Times New Roman" w:cs="Times New Roman"/>
                <w:sz w:val="22"/>
                <w:szCs w:val="22"/>
              </w:rPr>
            </w:pPr>
            <w:r>
              <w:rPr>
                <w:rFonts w:ascii="Times New Roman" w:hAnsi="Times New Roman" w:cs="Times New Roman"/>
                <w:sz w:val="22"/>
                <w:szCs w:val="22"/>
              </w:rPr>
              <w:t>Расходы (тыс.руб.)</w:t>
            </w:r>
          </w:p>
        </w:tc>
      </w:tr>
      <w:tr w:rsidR="00D13550" w:rsidRPr="006547E5" w:rsidTr="00357007">
        <w:tc>
          <w:tcPr>
            <w:tcW w:w="3888" w:type="dxa"/>
            <w:vMerge/>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Всего</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w:t>
            </w:r>
          </w:p>
        </w:tc>
      </w:tr>
      <w:tr w:rsidR="003A5683" w:rsidRPr="006547E5" w:rsidTr="003A5683">
        <w:tc>
          <w:tcPr>
            <w:tcW w:w="3888" w:type="dxa"/>
            <w:shd w:val="clear" w:color="auto" w:fill="auto"/>
          </w:tcPr>
          <w:p w:rsidR="003A5683" w:rsidRPr="00D13550" w:rsidRDefault="003A5683"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Всего:</w:t>
            </w:r>
          </w:p>
        </w:tc>
        <w:tc>
          <w:tcPr>
            <w:tcW w:w="1816" w:type="dxa"/>
            <w:shd w:val="clear" w:color="auto" w:fill="auto"/>
          </w:tcPr>
          <w:p w:rsidR="003A5683" w:rsidRPr="00552D50" w:rsidRDefault="003A5683" w:rsidP="003A5683">
            <w:pPr>
              <w:jc w:val="center"/>
              <w:rPr>
                <w:b/>
                <w:sz w:val="19"/>
                <w:szCs w:val="19"/>
              </w:rPr>
            </w:pPr>
            <w:r w:rsidRPr="00552D50">
              <w:rPr>
                <w:b/>
                <w:sz w:val="19"/>
                <w:szCs w:val="19"/>
              </w:rPr>
              <w:t>8630,0</w:t>
            </w:r>
          </w:p>
          <w:p w:rsidR="003A5683" w:rsidRPr="00D15934" w:rsidRDefault="003A5683" w:rsidP="003A5683">
            <w:pPr>
              <w:ind w:left="192"/>
              <w:jc w:val="center"/>
              <w:rPr>
                <w:b/>
                <w:sz w:val="19"/>
                <w:szCs w:val="19"/>
              </w:rPr>
            </w:pPr>
          </w:p>
        </w:tc>
        <w:tc>
          <w:tcPr>
            <w:tcW w:w="1816" w:type="dxa"/>
            <w:shd w:val="clear" w:color="auto" w:fill="auto"/>
          </w:tcPr>
          <w:p w:rsidR="003A5683" w:rsidRPr="00D15934" w:rsidRDefault="003A5683" w:rsidP="003A5683">
            <w:pPr>
              <w:jc w:val="center"/>
              <w:rPr>
                <w:b/>
                <w:sz w:val="19"/>
                <w:szCs w:val="19"/>
              </w:rPr>
            </w:pPr>
            <w:r w:rsidRPr="00D15934">
              <w:rPr>
                <w:b/>
                <w:sz w:val="19"/>
                <w:szCs w:val="19"/>
              </w:rPr>
              <w:t>4630,0</w:t>
            </w:r>
          </w:p>
        </w:tc>
        <w:tc>
          <w:tcPr>
            <w:tcW w:w="1817" w:type="dxa"/>
            <w:shd w:val="clear" w:color="auto" w:fill="auto"/>
          </w:tcPr>
          <w:p w:rsidR="003A5683" w:rsidRPr="00D15934" w:rsidRDefault="003A5683" w:rsidP="003A5683">
            <w:pPr>
              <w:jc w:val="center"/>
              <w:rPr>
                <w:b/>
                <w:sz w:val="19"/>
                <w:szCs w:val="19"/>
              </w:rPr>
            </w:pPr>
            <w:r>
              <w:rPr>
                <w:b/>
                <w:sz w:val="19"/>
                <w:szCs w:val="19"/>
              </w:rPr>
              <w:t>2</w:t>
            </w:r>
            <w:r w:rsidRPr="00D15934">
              <w:rPr>
                <w:b/>
                <w:sz w:val="19"/>
                <w:szCs w:val="19"/>
              </w:rPr>
              <w:t>500,0</w:t>
            </w:r>
          </w:p>
        </w:tc>
        <w:tc>
          <w:tcPr>
            <w:tcW w:w="1816" w:type="dxa"/>
            <w:shd w:val="clear" w:color="auto" w:fill="auto"/>
          </w:tcPr>
          <w:p w:rsidR="003A5683" w:rsidRPr="00D15934" w:rsidRDefault="003A5683" w:rsidP="003A5683">
            <w:pPr>
              <w:jc w:val="center"/>
              <w:rPr>
                <w:b/>
                <w:sz w:val="19"/>
                <w:szCs w:val="19"/>
              </w:rPr>
            </w:pPr>
            <w:r w:rsidRPr="00D15934">
              <w:rPr>
                <w:b/>
                <w:sz w:val="19"/>
                <w:szCs w:val="19"/>
              </w:rPr>
              <w:t>500,0</w:t>
            </w:r>
          </w:p>
        </w:tc>
        <w:tc>
          <w:tcPr>
            <w:tcW w:w="1816" w:type="dxa"/>
            <w:shd w:val="clear" w:color="auto" w:fill="auto"/>
          </w:tcPr>
          <w:p w:rsidR="003A5683" w:rsidRPr="00D15934" w:rsidRDefault="003A5683" w:rsidP="003A5683">
            <w:pPr>
              <w:jc w:val="center"/>
              <w:rPr>
                <w:b/>
                <w:sz w:val="19"/>
                <w:szCs w:val="19"/>
              </w:rPr>
            </w:pPr>
            <w:r w:rsidRPr="00D15934">
              <w:rPr>
                <w:b/>
                <w:sz w:val="19"/>
                <w:szCs w:val="19"/>
              </w:rPr>
              <w:t>500,0</w:t>
            </w:r>
          </w:p>
        </w:tc>
        <w:tc>
          <w:tcPr>
            <w:tcW w:w="1817" w:type="dxa"/>
            <w:shd w:val="clear" w:color="auto" w:fill="auto"/>
          </w:tcPr>
          <w:p w:rsidR="003A5683" w:rsidRPr="00D15934" w:rsidRDefault="003A5683" w:rsidP="003A5683">
            <w:pPr>
              <w:jc w:val="center"/>
              <w:rPr>
                <w:b/>
                <w:sz w:val="19"/>
                <w:szCs w:val="19"/>
              </w:rPr>
            </w:pPr>
            <w:r w:rsidRPr="00D15934">
              <w:rPr>
                <w:b/>
                <w:sz w:val="19"/>
                <w:szCs w:val="19"/>
              </w:rPr>
              <w:t>500,0</w:t>
            </w:r>
          </w:p>
        </w:tc>
      </w:tr>
      <w:tr w:rsidR="001E0138" w:rsidRPr="006547E5" w:rsidTr="003A5683">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 xml:space="preserve">Средства федерального бюджета </w:t>
            </w:r>
          </w:p>
        </w:tc>
        <w:tc>
          <w:tcPr>
            <w:tcW w:w="1816" w:type="dxa"/>
            <w:shd w:val="clear" w:color="auto" w:fill="auto"/>
          </w:tcPr>
          <w:p w:rsidR="001E0138" w:rsidRPr="001E0138" w:rsidRDefault="001E0138" w:rsidP="003A5683">
            <w:pPr>
              <w:jc w:val="center"/>
              <w:rPr>
                <w:sz w:val="20"/>
                <w:szCs w:val="20"/>
              </w:rPr>
            </w:pPr>
            <w:r w:rsidRPr="001E0138">
              <w:rPr>
                <w:sz w:val="20"/>
                <w:szCs w:val="20"/>
              </w:rPr>
              <w:t>429,0</w:t>
            </w:r>
          </w:p>
        </w:tc>
        <w:tc>
          <w:tcPr>
            <w:tcW w:w="1816" w:type="dxa"/>
            <w:shd w:val="clear" w:color="auto" w:fill="auto"/>
          </w:tcPr>
          <w:p w:rsidR="001E0138" w:rsidRPr="001E0138" w:rsidRDefault="001E0138" w:rsidP="003A5683">
            <w:pPr>
              <w:ind w:left="192"/>
              <w:jc w:val="center"/>
              <w:rPr>
                <w:sz w:val="20"/>
                <w:szCs w:val="20"/>
              </w:rPr>
            </w:pPr>
            <w:r w:rsidRPr="001E0138">
              <w:rPr>
                <w:sz w:val="20"/>
                <w:szCs w:val="20"/>
              </w:rPr>
              <w:t>429,0</w:t>
            </w:r>
          </w:p>
        </w:tc>
        <w:tc>
          <w:tcPr>
            <w:tcW w:w="1817"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7" w:type="dxa"/>
            <w:shd w:val="clear" w:color="auto" w:fill="auto"/>
          </w:tcPr>
          <w:p w:rsidR="001E0138" w:rsidRPr="001E0138" w:rsidRDefault="003A5683" w:rsidP="003A5683">
            <w:pPr>
              <w:jc w:val="center"/>
              <w:rPr>
                <w:sz w:val="20"/>
                <w:szCs w:val="20"/>
              </w:rPr>
            </w:pPr>
            <w:r>
              <w:rPr>
                <w:sz w:val="20"/>
                <w:szCs w:val="20"/>
              </w:rPr>
              <w:t>0</w:t>
            </w:r>
          </w:p>
        </w:tc>
      </w:tr>
      <w:tr w:rsidR="001E0138" w:rsidRPr="006547E5" w:rsidTr="003A5683">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Московской области</w:t>
            </w:r>
          </w:p>
        </w:tc>
        <w:tc>
          <w:tcPr>
            <w:tcW w:w="1816" w:type="dxa"/>
            <w:shd w:val="clear" w:color="auto" w:fill="auto"/>
          </w:tcPr>
          <w:p w:rsidR="001E0138" w:rsidRPr="001E0138" w:rsidRDefault="001E0138" w:rsidP="003A5683">
            <w:pPr>
              <w:jc w:val="center"/>
              <w:rPr>
                <w:sz w:val="20"/>
                <w:szCs w:val="20"/>
              </w:rPr>
            </w:pPr>
          </w:p>
        </w:tc>
        <w:tc>
          <w:tcPr>
            <w:tcW w:w="1816" w:type="dxa"/>
            <w:shd w:val="clear" w:color="auto" w:fill="auto"/>
          </w:tcPr>
          <w:p w:rsidR="001E0138" w:rsidRPr="001E0138" w:rsidRDefault="001E0138" w:rsidP="003A5683">
            <w:pPr>
              <w:jc w:val="center"/>
              <w:rPr>
                <w:sz w:val="20"/>
                <w:szCs w:val="20"/>
              </w:rPr>
            </w:pPr>
          </w:p>
        </w:tc>
        <w:tc>
          <w:tcPr>
            <w:tcW w:w="1817"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7" w:type="dxa"/>
            <w:shd w:val="clear" w:color="auto" w:fill="auto"/>
          </w:tcPr>
          <w:p w:rsidR="001E0138" w:rsidRPr="001E0138" w:rsidRDefault="003A5683" w:rsidP="003A5683">
            <w:pPr>
              <w:jc w:val="center"/>
              <w:rPr>
                <w:sz w:val="20"/>
                <w:szCs w:val="20"/>
              </w:rPr>
            </w:pPr>
            <w:r>
              <w:rPr>
                <w:sz w:val="20"/>
                <w:szCs w:val="20"/>
              </w:rPr>
              <w:t>0</w:t>
            </w:r>
          </w:p>
        </w:tc>
      </w:tr>
      <w:tr w:rsidR="003A5683" w:rsidRPr="006547E5" w:rsidTr="003A5683">
        <w:tc>
          <w:tcPr>
            <w:tcW w:w="3888" w:type="dxa"/>
            <w:shd w:val="clear" w:color="auto" w:fill="auto"/>
          </w:tcPr>
          <w:p w:rsidR="003A5683" w:rsidRPr="00D13550" w:rsidRDefault="003A5683"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города Реутов</w:t>
            </w:r>
          </w:p>
        </w:tc>
        <w:tc>
          <w:tcPr>
            <w:tcW w:w="1816" w:type="dxa"/>
            <w:shd w:val="clear" w:color="auto" w:fill="auto"/>
          </w:tcPr>
          <w:p w:rsidR="003A5683" w:rsidRPr="00552D50" w:rsidRDefault="003A5683" w:rsidP="003A5683">
            <w:pPr>
              <w:jc w:val="center"/>
              <w:rPr>
                <w:sz w:val="19"/>
                <w:szCs w:val="19"/>
              </w:rPr>
            </w:pPr>
            <w:r w:rsidRPr="00552D50">
              <w:rPr>
                <w:sz w:val="19"/>
                <w:szCs w:val="19"/>
              </w:rPr>
              <w:t>7951,0</w:t>
            </w:r>
          </w:p>
          <w:p w:rsidR="003A5683" w:rsidRPr="00D15934" w:rsidRDefault="003A5683" w:rsidP="003A5683">
            <w:pPr>
              <w:jc w:val="center"/>
              <w:rPr>
                <w:sz w:val="19"/>
                <w:szCs w:val="19"/>
              </w:rPr>
            </w:pPr>
          </w:p>
        </w:tc>
        <w:tc>
          <w:tcPr>
            <w:tcW w:w="1816" w:type="dxa"/>
            <w:shd w:val="clear" w:color="auto" w:fill="auto"/>
          </w:tcPr>
          <w:p w:rsidR="003A5683" w:rsidRPr="00D15934" w:rsidRDefault="003A5683" w:rsidP="003A5683">
            <w:pPr>
              <w:jc w:val="center"/>
              <w:rPr>
                <w:sz w:val="19"/>
                <w:szCs w:val="19"/>
              </w:rPr>
            </w:pPr>
            <w:r w:rsidRPr="00D15934">
              <w:rPr>
                <w:sz w:val="19"/>
                <w:szCs w:val="19"/>
              </w:rPr>
              <w:lastRenderedPageBreak/>
              <w:t>3951,0</w:t>
            </w:r>
          </w:p>
        </w:tc>
        <w:tc>
          <w:tcPr>
            <w:tcW w:w="1817" w:type="dxa"/>
            <w:shd w:val="clear" w:color="auto" w:fill="auto"/>
          </w:tcPr>
          <w:p w:rsidR="003A5683" w:rsidRPr="00D15934" w:rsidRDefault="003A5683" w:rsidP="003A5683">
            <w:pPr>
              <w:jc w:val="center"/>
              <w:rPr>
                <w:sz w:val="19"/>
                <w:szCs w:val="19"/>
              </w:rPr>
            </w:pPr>
            <w:r>
              <w:rPr>
                <w:sz w:val="19"/>
                <w:szCs w:val="19"/>
              </w:rPr>
              <w:t>2</w:t>
            </w:r>
            <w:r w:rsidRPr="00D15934">
              <w:rPr>
                <w:sz w:val="19"/>
                <w:szCs w:val="19"/>
              </w:rPr>
              <w:t>500,0</w:t>
            </w:r>
          </w:p>
        </w:tc>
        <w:tc>
          <w:tcPr>
            <w:tcW w:w="1816" w:type="dxa"/>
            <w:shd w:val="clear" w:color="auto" w:fill="auto"/>
          </w:tcPr>
          <w:p w:rsidR="003A5683" w:rsidRPr="00D15934" w:rsidRDefault="003A5683" w:rsidP="003A5683">
            <w:pPr>
              <w:jc w:val="center"/>
              <w:rPr>
                <w:sz w:val="19"/>
                <w:szCs w:val="19"/>
              </w:rPr>
            </w:pPr>
            <w:r w:rsidRPr="00D15934">
              <w:rPr>
                <w:sz w:val="19"/>
                <w:szCs w:val="19"/>
              </w:rPr>
              <w:t>500,0</w:t>
            </w:r>
          </w:p>
        </w:tc>
        <w:tc>
          <w:tcPr>
            <w:tcW w:w="1816" w:type="dxa"/>
            <w:shd w:val="clear" w:color="auto" w:fill="auto"/>
          </w:tcPr>
          <w:p w:rsidR="003A5683" w:rsidRPr="00D15934" w:rsidRDefault="003A5683" w:rsidP="003A5683">
            <w:pPr>
              <w:jc w:val="center"/>
              <w:rPr>
                <w:sz w:val="19"/>
                <w:szCs w:val="19"/>
              </w:rPr>
            </w:pPr>
            <w:r w:rsidRPr="00D15934">
              <w:rPr>
                <w:sz w:val="19"/>
                <w:szCs w:val="19"/>
              </w:rPr>
              <w:t>500,0</w:t>
            </w:r>
          </w:p>
        </w:tc>
        <w:tc>
          <w:tcPr>
            <w:tcW w:w="1817" w:type="dxa"/>
            <w:shd w:val="clear" w:color="auto" w:fill="auto"/>
          </w:tcPr>
          <w:p w:rsidR="003A5683" w:rsidRPr="00D15934" w:rsidRDefault="003A5683" w:rsidP="003A5683">
            <w:pPr>
              <w:jc w:val="center"/>
              <w:rPr>
                <w:sz w:val="19"/>
                <w:szCs w:val="19"/>
              </w:rPr>
            </w:pPr>
            <w:r w:rsidRPr="00D15934">
              <w:rPr>
                <w:sz w:val="19"/>
                <w:szCs w:val="19"/>
              </w:rPr>
              <w:t>500,0</w:t>
            </w:r>
          </w:p>
        </w:tc>
      </w:tr>
      <w:tr w:rsidR="001E0138" w:rsidRPr="006547E5" w:rsidTr="003A5683">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Внебюджетные средства</w:t>
            </w:r>
          </w:p>
        </w:tc>
        <w:tc>
          <w:tcPr>
            <w:tcW w:w="1816" w:type="dxa"/>
            <w:shd w:val="clear" w:color="auto" w:fill="auto"/>
          </w:tcPr>
          <w:p w:rsidR="001E0138" w:rsidRPr="001E0138" w:rsidRDefault="001E0138" w:rsidP="003A5683">
            <w:pPr>
              <w:jc w:val="center"/>
              <w:rPr>
                <w:sz w:val="20"/>
                <w:szCs w:val="20"/>
              </w:rPr>
            </w:pPr>
            <w:r w:rsidRPr="001E0138">
              <w:rPr>
                <w:sz w:val="20"/>
                <w:szCs w:val="20"/>
              </w:rPr>
              <w:t>250,0</w:t>
            </w:r>
          </w:p>
        </w:tc>
        <w:tc>
          <w:tcPr>
            <w:tcW w:w="1816" w:type="dxa"/>
            <w:shd w:val="clear" w:color="auto" w:fill="auto"/>
          </w:tcPr>
          <w:p w:rsidR="001E0138" w:rsidRPr="001E0138" w:rsidRDefault="001E0138" w:rsidP="003A5683">
            <w:pPr>
              <w:jc w:val="center"/>
              <w:rPr>
                <w:sz w:val="20"/>
                <w:szCs w:val="20"/>
              </w:rPr>
            </w:pPr>
            <w:r w:rsidRPr="001E0138">
              <w:rPr>
                <w:sz w:val="20"/>
                <w:szCs w:val="20"/>
              </w:rPr>
              <w:t>250,0</w:t>
            </w:r>
          </w:p>
        </w:tc>
        <w:tc>
          <w:tcPr>
            <w:tcW w:w="1817"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7" w:type="dxa"/>
            <w:shd w:val="clear" w:color="auto" w:fill="auto"/>
          </w:tcPr>
          <w:p w:rsidR="001E0138" w:rsidRPr="001E0138" w:rsidRDefault="003A5683" w:rsidP="003A5683">
            <w:pPr>
              <w:jc w:val="center"/>
              <w:rPr>
                <w:sz w:val="20"/>
                <w:szCs w:val="20"/>
              </w:rPr>
            </w:pPr>
            <w:r>
              <w:rPr>
                <w:sz w:val="20"/>
                <w:szCs w:val="20"/>
              </w:rPr>
              <w:t>0</w:t>
            </w:r>
          </w:p>
        </w:tc>
      </w:tr>
      <w:tr w:rsidR="001E0138" w:rsidRPr="006547E5" w:rsidTr="001D53EA">
        <w:tc>
          <w:tcPr>
            <w:tcW w:w="3888" w:type="dxa"/>
            <w:shd w:val="clear" w:color="auto" w:fill="auto"/>
          </w:tcPr>
          <w:p w:rsidR="001E0138" w:rsidRPr="008C12D8" w:rsidRDefault="001E0138"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Планируемые  результаты  </w:t>
            </w:r>
          </w:p>
          <w:p w:rsidR="001E0138" w:rsidRPr="008C12D8" w:rsidRDefault="001E0138" w:rsidP="001D53EA">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gridSpan w:val="6"/>
            <w:shd w:val="clear" w:color="auto" w:fill="auto"/>
          </w:tcPr>
          <w:p w:rsidR="001E0138" w:rsidRPr="008C12D8" w:rsidRDefault="001E0138" w:rsidP="001D53EA">
            <w:pPr>
              <w:rPr>
                <w:sz w:val="22"/>
                <w:szCs w:val="22"/>
              </w:rPr>
            </w:pPr>
            <w:r>
              <w:rPr>
                <w:sz w:val="22"/>
                <w:szCs w:val="22"/>
              </w:rPr>
              <w:t xml:space="preserve">Доля </w:t>
            </w:r>
            <w:r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Pr>
                <w:sz w:val="22"/>
                <w:szCs w:val="22"/>
              </w:rPr>
              <w:t xml:space="preserve"> к 2015 году до 49%, к 2016 году до 50%, к 2017 году до 55 %, к 2018 году до 60%, к 2019 году до 65%.</w:t>
            </w:r>
            <w:r w:rsidRPr="00796581">
              <w:rPr>
                <w:sz w:val="22"/>
                <w:szCs w:val="22"/>
              </w:rPr>
              <w:t xml:space="preserve"> </w:t>
            </w:r>
          </w:p>
          <w:p w:rsidR="001E0138" w:rsidRPr="008C12D8" w:rsidRDefault="001E0138" w:rsidP="001D53EA">
            <w:pPr>
              <w:pStyle w:val="ac"/>
              <w:rPr>
                <w:sz w:val="22"/>
                <w:szCs w:val="22"/>
              </w:rPr>
            </w:pPr>
          </w:p>
        </w:tc>
      </w:tr>
    </w:tbl>
    <w:p w:rsidR="001A117E" w:rsidRDefault="001A117E" w:rsidP="001A117E">
      <w:pPr>
        <w:pStyle w:val="consplusnormal"/>
        <w:ind w:left="0"/>
        <w:jc w:val="center"/>
        <w:rPr>
          <w:rFonts w:ascii="Times New Roman" w:hAnsi="Times New Roman" w:cs="Times New Roman"/>
          <w:b/>
          <w:bCs/>
          <w:sz w:val="24"/>
          <w:szCs w:val="24"/>
        </w:rPr>
      </w:pPr>
    </w:p>
    <w:p w:rsidR="001A117E" w:rsidRPr="006250C0" w:rsidRDefault="001A117E" w:rsidP="001A117E">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86"/>
        <w:gridCol w:w="1267"/>
        <w:gridCol w:w="983"/>
        <w:gridCol w:w="1285"/>
        <w:gridCol w:w="2268"/>
        <w:gridCol w:w="1276"/>
        <w:gridCol w:w="1275"/>
        <w:gridCol w:w="851"/>
        <w:gridCol w:w="850"/>
        <w:gridCol w:w="851"/>
        <w:gridCol w:w="850"/>
        <w:gridCol w:w="851"/>
      </w:tblGrid>
      <w:tr w:rsidR="00970E61" w:rsidTr="00970E61">
        <w:trPr>
          <w:trHeight w:val="356"/>
        </w:trPr>
        <w:tc>
          <w:tcPr>
            <w:tcW w:w="557"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6"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3535" w:type="dxa"/>
            <w:gridSpan w:val="3"/>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4253" w:type="dxa"/>
            <w:gridSpan w:val="5"/>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970E61" w:rsidTr="00970E61">
        <w:tc>
          <w:tcPr>
            <w:tcW w:w="557"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2386"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Средства федерального бюджета</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285" w:type="dxa"/>
            <w:shd w:val="clear" w:color="auto" w:fill="auto"/>
          </w:tcPr>
          <w:p w:rsidR="00970E61" w:rsidRPr="00206928" w:rsidRDefault="00970E61"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tc>
        <w:tc>
          <w:tcPr>
            <w:tcW w:w="2268"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76" w:type="dxa"/>
            <w:vMerge/>
          </w:tcPr>
          <w:p w:rsidR="00970E61" w:rsidRPr="00206928" w:rsidRDefault="00970E61" w:rsidP="001D53EA">
            <w:pPr>
              <w:pStyle w:val="consplusnormal"/>
              <w:ind w:left="0"/>
              <w:rPr>
                <w:rFonts w:ascii="Times New Roman" w:hAnsi="Times New Roman" w:cs="Times New Roman"/>
                <w:sz w:val="20"/>
                <w:szCs w:val="20"/>
              </w:rPr>
            </w:pPr>
          </w:p>
        </w:tc>
        <w:tc>
          <w:tcPr>
            <w:tcW w:w="1275"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970E61" w:rsidTr="00970E61">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8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w:t>
            </w:r>
          </w:p>
        </w:tc>
      </w:tr>
      <w:tr w:rsidR="00970E61" w:rsidTr="00970E61">
        <w:trPr>
          <w:trHeight w:val="274"/>
        </w:trPr>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D31F5F" w:rsidRDefault="00970E61" w:rsidP="001D53EA">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67"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429,0</w:t>
            </w:r>
          </w:p>
        </w:tc>
        <w:tc>
          <w:tcPr>
            <w:tcW w:w="983" w:type="dxa"/>
            <w:shd w:val="clear" w:color="auto" w:fill="auto"/>
          </w:tcPr>
          <w:p w:rsidR="00A43288" w:rsidRPr="001E0138" w:rsidRDefault="00A43288" w:rsidP="00A43288">
            <w:pPr>
              <w:jc w:val="center"/>
              <w:rPr>
                <w:sz w:val="20"/>
                <w:szCs w:val="20"/>
              </w:rPr>
            </w:pPr>
            <w:r w:rsidRPr="001E0138">
              <w:rPr>
                <w:sz w:val="20"/>
                <w:szCs w:val="20"/>
              </w:rPr>
              <w:t>6001,</w:t>
            </w:r>
            <w:r w:rsidR="00845B7F">
              <w:rPr>
                <w:sz w:val="20"/>
                <w:szCs w:val="20"/>
              </w:rPr>
              <w:t>7</w:t>
            </w:r>
          </w:p>
          <w:p w:rsidR="00970E61" w:rsidRPr="00F46384" w:rsidRDefault="00970E61" w:rsidP="000C697E">
            <w:pPr>
              <w:pStyle w:val="consplusnormal"/>
              <w:ind w:left="0"/>
              <w:jc w:val="center"/>
              <w:rPr>
                <w:rFonts w:ascii="Times New Roman" w:hAnsi="Times New Roman" w:cs="Times New Roman"/>
                <w:sz w:val="20"/>
                <w:szCs w:val="20"/>
              </w:rPr>
            </w:pPr>
          </w:p>
        </w:tc>
        <w:tc>
          <w:tcPr>
            <w:tcW w:w="128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970E61" w:rsidRPr="002F23D7" w:rsidRDefault="00970E61" w:rsidP="001D53EA">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676E32" w:rsidRDefault="00676E32" w:rsidP="001A117E">
      <w:pPr>
        <w:pStyle w:val="ac"/>
        <w:jc w:val="center"/>
        <w:rPr>
          <w:b/>
        </w:rPr>
      </w:pPr>
    </w:p>
    <w:p w:rsidR="00676E32" w:rsidRDefault="00676E32" w:rsidP="001A117E">
      <w:pPr>
        <w:pStyle w:val="ac"/>
        <w:jc w:val="center"/>
        <w:rPr>
          <w:b/>
        </w:rPr>
      </w:pPr>
    </w:p>
    <w:p w:rsidR="001A117E" w:rsidRPr="00A92DCD" w:rsidRDefault="001A117E" w:rsidP="001A117E">
      <w:pPr>
        <w:pStyle w:val="ac"/>
        <w:jc w:val="center"/>
        <w:rPr>
          <w:b/>
          <w:bCs/>
        </w:rPr>
      </w:pPr>
      <w:r w:rsidRPr="00A92DCD">
        <w:rPr>
          <w:b/>
        </w:rPr>
        <w:t xml:space="preserve">Мероприятия по реализации </w:t>
      </w:r>
      <w:r w:rsidRPr="00A92DCD">
        <w:rPr>
          <w:b/>
          <w:bCs/>
        </w:rPr>
        <w:t xml:space="preserve">подпрограммы </w:t>
      </w:r>
    </w:p>
    <w:p w:rsidR="001A117E" w:rsidRDefault="001A117E" w:rsidP="001A117E">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93"/>
        <w:gridCol w:w="1122"/>
        <w:gridCol w:w="12"/>
        <w:gridCol w:w="992"/>
        <w:gridCol w:w="1984"/>
      </w:tblGrid>
      <w:tr w:rsidR="001A117E" w:rsidRPr="00D15934" w:rsidTr="001D53EA">
        <w:tc>
          <w:tcPr>
            <w:tcW w:w="709" w:type="dxa"/>
            <w:vMerge w:val="restart"/>
            <w:shd w:val="clear" w:color="auto" w:fill="auto"/>
          </w:tcPr>
          <w:p w:rsidR="001A117E" w:rsidRPr="00D15934" w:rsidRDefault="001A117E" w:rsidP="001D53EA">
            <w:pPr>
              <w:jc w:val="center"/>
              <w:rPr>
                <w:sz w:val="19"/>
                <w:szCs w:val="19"/>
              </w:rPr>
            </w:pPr>
            <w:r w:rsidRPr="00D15934">
              <w:rPr>
                <w:sz w:val="19"/>
                <w:szCs w:val="19"/>
              </w:rPr>
              <w:t>№</w:t>
            </w:r>
          </w:p>
          <w:p w:rsidR="001A117E" w:rsidRPr="00D15934" w:rsidRDefault="001A117E" w:rsidP="001D53EA">
            <w:pPr>
              <w:jc w:val="center"/>
              <w:rPr>
                <w:sz w:val="19"/>
                <w:szCs w:val="19"/>
              </w:rPr>
            </w:pPr>
            <w:r w:rsidRPr="00D15934">
              <w:rPr>
                <w:sz w:val="19"/>
                <w:szCs w:val="19"/>
              </w:rPr>
              <w:t>п/п</w:t>
            </w:r>
          </w:p>
        </w:tc>
        <w:tc>
          <w:tcPr>
            <w:tcW w:w="3431" w:type="dxa"/>
            <w:vMerge w:val="restart"/>
            <w:shd w:val="clear" w:color="auto" w:fill="auto"/>
          </w:tcPr>
          <w:p w:rsidR="001A117E" w:rsidRPr="00D15934" w:rsidRDefault="001A117E" w:rsidP="001D53EA">
            <w:pPr>
              <w:jc w:val="center"/>
              <w:rPr>
                <w:sz w:val="19"/>
                <w:szCs w:val="19"/>
              </w:rPr>
            </w:pPr>
            <w:r w:rsidRPr="00D15934">
              <w:rPr>
                <w:sz w:val="19"/>
                <w:szCs w:val="19"/>
              </w:rPr>
              <w:t>Наименование мероприятий по реализации подпрограммы</w:t>
            </w:r>
          </w:p>
        </w:tc>
        <w:tc>
          <w:tcPr>
            <w:tcW w:w="1672" w:type="dxa"/>
            <w:vMerge w:val="restart"/>
            <w:shd w:val="clear" w:color="auto" w:fill="auto"/>
          </w:tcPr>
          <w:p w:rsidR="001A117E" w:rsidRPr="00D15934" w:rsidRDefault="001A117E" w:rsidP="001D53EA">
            <w:pPr>
              <w:jc w:val="center"/>
              <w:rPr>
                <w:sz w:val="19"/>
                <w:szCs w:val="19"/>
              </w:rPr>
            </w:pPr>
            <w:r w:rsidRPr="00D15934">
              <w:rPr>
                <w:sz w:val="19"/>
                <w:szCs w:val="19"/>
              </w:rPr>
              <w:t>Источники финансирования</w:t>
            </w:r>
          </w:p>
        </w:tc>
        <w:tc>
          <w:tcPr>
            <w:tcW w:w="1276" w:type="dxa"/>
            <w:vMerge w:val="restart"/>
            <w:shd w:val="clear" w:color="auto" w:fill="auto"/>
          </w:tcPr>
          <w:p w:rsidR="001A117E" w:rsidRPr="00D15934" w:rsidRDefault="001A117E" w:rsidP="001D53EA">
            <w:pPr>
              <w:jc w:val="center"/>
              <w:rPr>
                <w:sz w:val="19"/>
                <w:szCs w:val="19"/>
              </w:rPr>
            </w:pPr>
            <w:r w:rsidRPr="00D15934">
              <w:rPr>
                <w:sz w:val="19"/>
                <w:szCs w:val="19"/>
              </w:rPr>
              <w:t>Срок исполнения</w:t>
            </w:r>
          </w:p>
        </w:tc>
        <w:tc>
          <w:tcPr>
            <w:tcW w:w="1134" w:type="dxa"/>
            <w:vMerge w:val="restart"/>
            <w:shd w:val="clear" w:color="auto" w:fill="auto"/>
          </w:tcPr>
          <w:p w:rsidR="001A117E" w:rsidRPr="00D15934" w:rsidRDefault="001A117E" w:rsidP="001D53EA">
            <w:pPr>
              <w:jc w:val="center"/>
              <w:rPr>
                <w:sz w:val="19"/>
                <w:szCs w:val="19"/>
              </w:rPr>
            </w:pPr>
            <w:r w:rsidRPr="00D15934">
              <w:rPr>
                <w:sz w:val="19"/>
                <w:szCs w:val="19"/>
              </w:rPr>
              <w:t>Всего</w:t>
            </w:r>
          </w:p>
          <w:p w:rsidR="001A117E" w:rsidRPr="00D15934" w:rsidRDefault="001A117E" w:rsidP="001D53EA">
            <w:pPr>
              <w:jc w:val="center"/>
              <w:rPr>
                <w:sz w:val="19"/>
                <w:szCs w:val="19"/>
              </w:rPr>
            </w:pPr>
            <w:r w:rsidRPr="00D15934">
              <w:rPr>
                <w:sz w:val="19"/>
                <w:szCs w:val="19"/>
              </w:rPr>
              <w:t>(тыс. руб.)</w:t>
            </w:r>
          </w:p>
        </w:tc>
        <w:tc>
          <w:tcPr>
            <w:tcW w:w="5103" w:type="dxa"/>
            <w:gridSpan w:val="6"/>
            <w:shd w:val="clear" w:color="auto" w:fill="auto"/>
          </w:tcPr>
          <w:p w:rsidR="001A117E" w:rsidRPr="00D15934" w:rsidRDefault="001A117E" w:rsidP="001D53EA">
            <w:pPr>
              <w:jc w:val="center"/>
              <w:rPr>
                <w:sz w:val="19"/>
                <w:szCs w:val="19"/>
              </w:rPr>
            </w:pPr>
            <w:r w:rsidRPr="00D15934">
              <w:rPr>
                <w:sz w:val="19"/>
                <w:szCs w:val="19"/>
              </w:rPr>
              <w:t>Объем финансирования по годам</w:t>
            </w:r>
          </w:p>
          <w:p w:rsidR="001A117E" w:rsidRPr="00D15934" w:rsidRDefault="001A117E" w:rsidP="001D53EA">
            <w:pPr>
              <w:jc w:val="center"/>
              <w:rPr>
                <w:sz w:val="19"/>
                <w:szCs w:val="19"/>
              </w:rPr>
            </w:pPr>
            <w:r w:rsidRPr="00D15934">
              <w:rPr>
                <w:sz w:val="19"/>
                <w:szCs w:val="19"/>
              </w:rPr>
              <w:t xml:space="preserve"> (тыс. руб.)</w:t>
            </w:r>
          </w:p>
        </w:tc>
        <w:tc>
          <w:tcPr>
            <w:tcW w:w="1984" w:type="dxa"/>
            <w:vMerge w:val="restart"/>
            <w:shd w:val="clear" w:color="auto" w:fill="auto"/>
          </w:tcPr>
          <w:p w:rsidR="001A117E" w:rsidRPr="00D15934" w:rsidRDefault="001A117E" w:rsidP="001D53EA">
            <w:pPr>
              <w:jc w:val="center"/>
              <w:rPr>
                <w:sz w:val="19"/>
                <w:szCs w:val="19"/>
              </w:rPr>
            </w:pPr>
            <w:r w:rsidRPr="00D15934">
              <w:rPr>
                <w:sz w:val="19"/>
                <w:szCs w:val="19"/>
              </w:rPr>
              <w:t>Ответственные исполнители</w:t>
            </w:r>
          </w:p>
        </w:tc>
      </w:tr>
      <w:tr w:rsidR="001A117E" w:rsidRPr="00D15934" w:rsidTr="001D53EA">
        <w:trPr>
          <w:trHeight w:val="480"/>
        </w:trPr>
        <w:tc>
          <w:tcPr>
            <w:tcW w:w="709" w:type="dxa"/>
            <w:vMerge/>
            <w:shd w:val="clear" w:color="auto" w:fill="auto"/>
          </w:tcPr>
          <w:p w:rsidR="001A117E" w:rsidRPr="00D15934" w:rsidRDefault="001A117E" w:rsidP="001D53EA">
            <w:pPr>
              <w:jc w:val="center"/>
              <w:rPr>
                <w:sz w:val="19"/>
                <w:szCs w:val="19"/>
              </w:rPr>
            </w:pPr>
          </w:p>
        </w:tc>
        <w:tc>
          <w:tcPr>
            <w:tcW w:w="3431" w:type="dxa"/>
            <w:vMerge/>
            <w:shd w:val="clear" w:color="auto" w:fill="auto"/>
          </w:tcPr>
          <w:p w:rsidR="001A117E" w:rsidRPr="00D15934" w:rsidRDefault="001A117E" w:rsidP="001D53EA">
            <w:pPr>
              <w:jc w:val="center"/>
              <w:rPr>
                <w:sz w:val="19"/>
                <w:szCs w:val="19"/>
              </w:rPr>
            </w:pPr>
          </w:p>
        </w:tc>
        <w:tc>
          <w:tcPr>
            <w:tcW w:w="1672" w:type="dxa"/>
            <w:vMerge/>
            <w:shd w:val="clear" w:color="auto" w:fill="auto"/>
          </w:tcPr>
          <w:p w:rsidR="001A117E" w:rsidRPr="00D15934" w:rsidRDefault="001A117E" w:rsidP="001D53EA">
            <w:pPr>
              <w:jc w:val="center"/>
              <w:rPr>
                <w:sz w:val="19"/>
                <w:szCs w:val="19"/>
              </w:rPr>
            </w:pPr>
          </w:p>
        </w:tc>
        <w:tc>
          <w:tcPr>
            <w:tcW w:w="1276" w:type="dxa"/>
            <w:vMerge/>
            <w:shd w:val="clear" w:color="auto" w:fill="auto"/>
          </w:tcPr>
          <w:p w:rsidR="001A117E" w:rsidRPr="00D15934" w:rsidRDefault="001A117E" w:rsidP="001D53EA">
            <w:pPr>
              <w:jc w:val="center"/>
              <w:rPr>
                <w:sz w:val="19"/>
                <w:szCs w:val="19"/>
              </w:rPr>
            </w:pPr>
          </w:p>
        </w:tc>
        <w:tc>
          <w:tcPr>
            <w:tcW w:w="1134" w:type="dxa"/>
            <w:vMerge/>
            <w:shd w:val="clear" w:color="auto" w:fill="auto"/>
          </w:tcPr>
          <w:p w:rsidR="001A117E" w:rsidRPr="00D15934" w:rsidRDefault="001A117E" w:rsidP="001D53EA">
            <w:pPr>
              <w:jc w:val="center"/>
              <w:rPr>
                <w:sz w:val="19"/>
                <w:szCs w:val="19"/>
              </w:rPr>
            </w:pPr>
          </w:p>
        </w:tc>
        <w:tc>
          <w:tcPr>
            <w:tcW w:w="992" w:type="dxa"/>
            <w:shd w:val="clear" w:color="auto" w:fill="auto"/>
          </w:tcPr>
          <w:p w:rsidR="001A117E" w:rsidRPr="00D15934" w:rsidRDefault="001A117E" w:rsidP="001D53EA">
            <w:pPr>
              <w:ind w:left="192" w:hanging="192"/>
              <w:jc w:val="center"/>
              <w:rPr>
                <w:sz w:val="19"/>
                <w:szCs w:val="19"/>
              </w:rPr>
            </w:pPr>
            <w:r w:rsidRPr="00D15934">
              <w:rPr>
                <w:sz w:val="19"/>
                <w:szCs w:val="19"/>
              </w:rPr>
              <w:t>2015г.</w:t>
            </w:r>
          </w:p>
        </w:tc>
        <w:tc>
          <w:tcPr>
            <w:tcW w:w="992" w:type="dxa"/>
            <w:shd w:val="clear" w:color="auto" w:fill="auto"/>
          </w:tcPr>
          <w:p w:rsidR="001A117E" w:rsidRPr="00D15934" w:rsidRDefault="001A117E" w:rsidP="001D53EA">
            <w:pPr>
              <w:ind w:left="339" w:hanging="305"/>
              <w:jc w:val="center"/>
              <w:rPr>
                <w:sz w:val="19"/>
                <w:szCs w:val="19"/>
              </w:rPr>
            </w:pPr>
            <w:r w:rsidRPr="00D15934">
              <w:rPr>
                <w:sz w:val="19"/>
                <w:szCs w:val="19"/>
              </w:rPr>
              <w:t>2016г.</w:t>
            </w:r>
          </w:p>
        </w:tc>
        <w:tc>
          <w:tcPr>
            <w:tcW w:w="993" w:type="dxa"/>
            <w:shd w:val="clear" w:color="auto" w:fill="auto"/>
          </w:tcPr>
          <w:p w:rsidR="001A117E" w:rsidRPr="00D15934" w:rsidRDefault="001A117E" w:rsidP="001D53EA">
            <w:pPr>
              <w:ind w:left="456" w:hanging="442"/>
              <w:jc w:val="center"/>
              <w:rPr>
                <w:sz w:val="19"/>
                <w:szCs w:val="19"/>
              </w:rPr>
            </w:pPr>
            <w:r w:rsidRPr="00D15934">
              <w:rPr>
                <w:sz w:val="19"/>
                <w:szCs w:val="19"/>
              </w:rPr>
              <w:t>2017г.</w:t>
            </w:r>
          </w:p>
        </w:tc>
        <w:tc>
          <w:tcPr>
            <w:tcW w:w="1134" w:type="dxa"/>
            <w:gridSpan w:val="2"/>
            <w:shd w:val="clear" w:color="auto" w:fill="auto"/>
          </w:tcPr>
          <w:p w:rsidR="001A117E" w:rsidRPr="00D15934" w:rsidRDefault="001A117E" w:rsidP="001D53EA">
            <w:pPr>
              <w:rPr>
                <w:sz w:val="19"/>
                <w:szCs w:val="19"/>
              </w:rPr>
            </w:pPr>
            <w:r w:rsidRPr="00D15934">
              <w:rPr>
                <w:sz w:val="19"/>
                <w:szCs w:val="19"/>
              </w:rPr>
              <w:t>2018г.</w:t>
            </w:r>
          </w:p>
        </w:tc>
        <w:tc>
          <w:tcPr>
            <w:tcW w:w="992" w:type="dxa"/>
            <w:shd w:val="clear" w:color="auto" w:fill="auto"/>
          </w:tcPr>
          <w:p w:rsidR="001A117E" w:rsidRPr="00D15934" w:rsidRDefault="001A117E" w:rsidP="001D53EA">
            <w:pPr>
              <w:rPr>
                <w:sz w:val="19"/>
                <w:szCs w:val="19"/>
              </w:rPr>
            </w:pPr>
            <w:r w:rsidRPr="00D15934">
              <w:rPr>
                <w:sz w:val="19"/>
                <w:szCs w:val="19"/>
              </w:rPr>
              <w:t>2019г.</w:t>
            </w:r>
          </w:p>
        </w:tc>
        <w:tc>
          <w:tcPr>
            <w:tcW w:w="1984" w:type="dxa"/>
            <w:vMerge/>
            <w:shd w:val="clear" w:color="auto" w:fill="auto"/>
          </w:tcPr>
          <w:p w:rsidR="001A117E" w:rsidRPr="00D15934" w:rsidRDefault="001A117E" w:rsidP="001D53EA">
            <w:pPr>
              <w:jc w:val="center"/>
              <w:rPr>
                <w:sz w:val="19"/>
                <w:szCs w:val="19"/>
              </w:rPr>
            </w:pPr>
          </w:p>
        </w:tc>
      </w:tr>
      <w:tr w:rsidR="00873737" w:rsidRPr="00D15934" w:rsidTr="000E6626">
        <w:tc>
          <w:tcPr>
            <w:tcW w:w="709" w:type="dxa"/>
            <w:shd w:val="clear" w:color="auto" w:fill="auto"/>
          </w:tcPr>
          <w:p w:rsidR="00873737" w:rsidRPr="00D15934" w:rsidRDefault="00873737" w:rsidP="001D53EA">
            <w:pPr>
              <w:jc w:val="center"/>
              <w:rPr>
                <w:sz w:val="19"/>
                <w:szCs w:val="19"/>
              </w:rPr>
            </w:pPr>
            <w:r w:rsidRPr="00D15934">
              <w:rPr>
                <w:sz w:val="19"/>
                <w:szCs w:val="19"/>
              </w:rPr>
              <w:t>1</w:t>
            </w:r>
          </w:p>
        </w:tc>
        <w:tc>
          <w:tcPr>
            <w:tcW w:w="3431" w:type="dxa"/>
            <w:shd w:val="clear" w:color="auto" w:fill="auto"/>
          </w:tcPr>
          <w:p w:rsidR="00873737" w:rsidRPr="00D15934" w:rsidRDefault="00873737" w:rsidP="001D53EA">
            <w:pPr>
              <w:rPr>
                <w:sz w:val="19"/>
                <w:szCs w:val="19"/>
              </w:rPr>
            </w:pPr>
            <w:r w:rsidRPr="00D15934">
              <w:rPr>
                <w:sz w:val="19"/>
                <w:szCs w:val="19"/>
              </w:rPr>
              <w:t>Мероприятие 1</w:t>
            </w:r>
          </w:p>
          <w:p w:rsidR="00873737" w:rsidRPr="00D15934" w:rsidRDefault="00873737" w:rsidP="001D53EA">
            <w:pPr>
              <w:rPr>
                <w:sz w:val="19"/>
                <w:szCs w:val="19"/>
              </w:rPr>
            </w:pPr>
            <w:r w:rsidRPr="00D15934">
              <w:rPr>
                <w:sz w:val="19"/>
                <w:szCs w:val="19"/>
              </w:rPr>
              <w:t xml:space="preserve">Оборудование   пешеходных </w:t>
            </w:r>
            <w:r w:rsidRPr="00D15934">
              <w:rPr>
                <w:sz w:val="19"/>
                <w:szCs w:val="19"/>
              </w:rPr>
              <w:lastRenderedPageBreak/>
              <w:t>переходов</w:t>
            </w:r>
          </w:p>
        </w:tc>
        <w:tc>
          <w:tcPr>
            <w:tcW w:w="1672" w:type="dxa"/>
            <w:shd w:val="clear" w:color="auto" w:fill="auto"/>
          </w:tcPr>
          <w:p w:rsidR="00873737" w:rsidRPr="00D15934" w:rsidRDefault="00873737" w:rsidP="001D53EA">
            <w:pPr>
              <w:pStyle w:val="3"/>
              <w:rPr>
                <w:bCs/>
                <w:sz w:val="19"/>
                <w:szCs w:val="19"/>
              </w:rPr>
            </w:pPr>
            <w:r w:rsidRPr="00D15934">
              <w:rPr>
                <w:bCs/>
                <w:sz w:val="19"/>
                <w:szCs w:val="19"/>
              </w:rPr>
              <w:lastRenderedPageBreak/>
              <w:t xml:space="preserve">Средства бюджета города </w:t>
            </w:r>
            <w:r w:rsidRPr="00D15934">
              <w:rPr>
                <w:bCs/>
                <w:sz w:val="19"/>
                <w:szCs w:val="19"/>
              </w:rPr>
              <w:lastRenderedPageBreak/>
              <w:t xml:space="preserve">Реутов </w:t>
            </w:r>
          </w:p>
        </w:tc>
        <w:tc>
          <w:tcPr>
            <w:tcW w:w="1276" w:type="dxa"/>
            <w:shd w:val="clear" w:color="auto" w:fill="auto"/>
          </w:tcPr>
          <w:p w:rsidR="00873737" w:rsidRPr="00D15934" w:rsidRDefault="00873737" w:rsidP="001D53EA">
            <w:pPr>
              <w:ind w:right="62"/>
              <w:jc w:val="center"/>
              <w:rPr>
                <w:bCs/>
                <w:color w:val="000000"/>
                <w:sz w:val="19"/>
                <w:szCs w:val="19"/>
              </w:rPr>
            </w:pPr>
          </w:p>
          <w:p w:rsidR="00873737" w:rsidRPr="00D15934" w:rsidRDefault="00873737" w:rsidP="001D53EA">
            <w:pPr>
              <w:ind w:right="62"/>
              <w:jc w:val="center"/>
              <w:rPr>
                <w:bCs/>
                <w:color w:val="000000"/>
                <w:sz w:val="19"/>
                <w:szCs w:val="19"/>
              </w:rPr>
            </w:pPr>
          </w:p>
          <w:p w:rsidR="00873737" w:rsidRPr="00D15934" w:rsidRDefault="00873737" w:rsidP="00E6550C">
            <w:pPr>
              <w:ind w:right="62"/>
              <w:jc w:val="center"/>
              <w:rPr>
                <w:bCs/>
                <w:color w:val="000000"/>
                <w:sz w:val="19"/>
                <w:szCs w:val="19"/>
              </w:rPr>
            </w:pPr>
            <w:r w:rsidRPr="00D15934">
              <w:rPr>
                <w:bCs/>
                <w:color w:val="000000"/>
                <w:sz w:val="19"/>
                <w:szCs w:val="19"/>
              </w:rPr>
              <w:lastRenderedPageBreak/>
              <w:t>2015-2019гг.</w:t>
            </w:r>
          </w:p>
        </w:tc>
        <w:tc>
          <w:tcPr>
            <w:tcW w:w="1134" w:type="dxa"/>
            <w:shd w:val="clear" w:color="auto" w:fill="auto"/>
          </w:tcPr>
          <w:p w:rsidR="00552D50" w:rsidRDefault="00552D50" w:rsidP="00552D50">
            <w:pPr>
              <w:pStyle w:val="ac"/>
              <w:rPr>
                <w:color w:val="000000"/>
                <w:sz w:val="19"/>
                <w:szCs w:val="19"/>
              </w:rPr>
            </w:pPr>
          </w:p>
          <w:p w:rsidR="00552D50" w:rsidRPr="00552D50" w:rsidRDefault="00552D50" w:rsidP="00552D50">
            <w:pPr>
              <w:pStyle w:val="ac"/>
              <w:rPr>
                <w:color w:val="000000"/>
                <w:sz w:val="19"/>
                <w:szCs w:val="19"/>
              </w:rPr>
            </w:pPr>
            <w:r w:rsidRPr="00552D50">
              <w:rPr>
                <w:color w:val="000000"/>
                <w:sz w:val="19"/>
                <w:szCs w:val="19"/>
              </w:rPr>
              <w:t>7339,3</w:t>
            </w:r>
          </w:p>
          <w:p w:rsidR="00873737" w:rsidRPr="00D15934" w:rsidRDefault="00873737" w:rsidP="00552D50">
            <w:pPr>
              <w:pStyle w:val="ac"/>
              <w:rPr>
                <w:color w:val="000000"/>
                <w:sz w:val="19"/>
                <w:szCs w:val="19"/>
              </w:rPr>
            </w:pPr>
          </w:p>
        </w:tc>
        <w:tc>
          <w:tcPr>
            <w:tcW w:w="992" w:type="dxa"/>
            <w:shd w:val="clear" w:color="auto" w:fill="auto"/>
          </w:tcPr>
          <w:p w:rsidR="00873737" w:rsidRPr="00D15934" w:rsidRDefault="00873737" w:rsidP="001D53EA">
            <w:pPr>
              <w:pStyle w:val="ac"/>
              <w:rPr>
                <w:color w:val="000000"/>
                <w:sz w:val="19"/>
                <w:szCs w:val="19"/>
              </w:rPr>
            </w:pPr>
          </w:p>
          <w:p w:rsidR="00873737" w:rsidRPr="00D15934" w:rsidRDefault="00873737" w:rsidP="001D53EA">
            <w:pPr>
              <w:pStyle w:val="ac"/>
              <w:rPr>
                <w:color w:val="000000"/>
                <w:sz w:val="19"/>
                <w:szCs w:val="19"/>
              </w:rPr>
            </w:pPr>
            <w:r w:rsidRPr="00D15934">
              <w:rPr>
                <w:color w:val="000000"/>
                <w:sz w:val="19"/>
                <w:szCs w:val="19"/>
              </w:rPr>
              <w:t>33</w:t>
            </w:r>
            <w:r w:rsidR="00DD17C9" w:rsidRPr="00D15934">
              <w:rPr>
                <w:color w:val="000000"/>
                <w:sz w:val="19"/>
                <w:szCs w:val="19"/>
              </w:rPr>
              <w:t>39</w:t>
            </w:r>
            <w:r w:rsidRPr="00D15934">
              <w:rPr>
                <w:color w:val="000000"/>
                <w:sz w:val="19"/>
                <w:szCs w:val="19"/>
              </w:rPr>
              <w:t>,</w:t>
            </w:r>
            <w:r w:rsidR="00DD17C9" w:rsidRPr="00D15934">
              <w:rPr>
                <w:color w:val="000000"/>
                <w:sz w:val="19"/>
                <w:szCs w:val="19"/>
              </w:rPr>
              <w:t>3</w:t>
            </w:r>
          </w:p>
          <w:p w:rsidR="00873737" w:rsidRPr="00D15934" w:rsidRDefault="00873737" w:rsidP="001D53EA">
            <w:pPr>
              <w:pStyle w:val="ac"/>
              <w:rPr>
                <w:color w:val="000000"/>
                <w:sz w:val="19"/>
                <w:szCs w:val="19"/>
              </w:rPr>
            </w:pPr>
          </w:p>
        </w:tc>
        <w:tc>
          <w:tcPr>
            <w:tcW w:w="992" w:type="dxa"/>
            <w:shd w:val="clear" w:color="auto" w:fill="auto"/>
          </w:tcPr>
          <w:p w:rsidR="00873737" w:rsidRPr="00D15934" w:rsidRDefault="00873737" w:rsidP="001D53EA">
            <w:pPr>
              <w:pStyle w:val="ac"/>
              <w:rPr>
                <w:color w:val="000000"/>
                <w:sz w:val="19"/>
                <w:szCs w:val="19"/>
              </w:rPr>
            </w:pPr>
          </w:p>
          <w:p w:rsidR="00873737" w:rsidRPr="00D15934" w:rsidRDefault="00552D50" w:rsidP="001D53EA">
            <w:pPr>
              <w:pStyle w:val="ac"/>
              <w:rPr>
                <w:color w:val="000000"/>
                <w:sz w:val="19"/>
                <w:szCs w:val="19"/>
              </w:rPr>
            </w:pPr>
            <w:r>
              <w:rPr>
                <w:color w:val="000000"/>
                <w:sz w:val="19"/>
                <w:szCs w:val="19"/>
              </w:rPr>
              <w:t>2</w:t>
            </w:r>
            <w:r w:rsidR="00873737" w:rsidRPr="00D15934">
              <w:rPr>
                <w:color w:val="000000"/>
                <w:sz w:val="19"/>
                <w:szCs w:val="19"/>
              </w:rPr>
              <w:t>5</w:t>
            </w:r>
            <w:r w:rsidR="00FE4786" w:rsidRPr="00D15934">
              <w:rPr>
                <w:color w:val="000000"/>
                <w:sz w:val="19"/>
                <w:szCs w:val="19"/>
              </w:rPr>
              <w:t>0</w:t>
            </w:r>
            <w:r w:rsidR="00873737" w:rsidRPr="00D15934">
              <w:rPr>
                <w:color w:val="000000"/>
                <w:sz w:val="19"/>
                <w:szCs w:val="19"/>
              </w:rPr>
              <w:t>0,0</w:t>
            </w:r>
          </w:p>
          <w:p w:rsidR="00873737" w:rsidRPr="00D15934" w:rsidRDefault="00873737" w:rsidP="001D53EA">
            <w:pPr>
              <w:pStyle w:val="ac"/>
              <w:rPr>
                <w:color w:val="000000"/>
                <w:sz w:val="19"/>
                <w:szCs w:val="19"/>
              </w:rPr>
            </w:pPr>
          </w:p>
        </w:tc>
        <w:tc>
          <w:tcPr>
            <w:tcW w:w="993" w:type="dxa"/>
            <w:shd w:val="clear" w:color="auto" w:fill="auto"/>
          </w:tcPr>
          <w:p w:rsidR="00873737" w:rsidRPr="00D15934" w:rsidRDefault="00873737" w:rsidP="00357007">
            <w:pPr>
              <w:pStyle w:val="ac"/>
              <w:rPr>
                <w:color w:val="000000"/>
                <w:sz w:val="19"/>
                <w:szCs w:val="19"/>
              </w:rPr>
            </w:pPr>
          </w:p>
          <w:p w:rsidR="00873737" w:rsidRPr="00D15934" w:rsidRDefault="00873737" w:rsidP="00357007">
            <w:pPr>
              <w:pStyle w:val="ac"/>
              <w:rPr>
                <w:color w:val="000000"/>
                <w:sz w:val="19"/>
                <w:szCs w:val="19"/>
              </w:rPr>
            </w:pPr>
            <w:r w:rsidRPr="00D15934">
              <w:rPr>
                <w:color w:val="000000"/>
                <w:sz w:val="19"/>
                <w:szCs w:val="19"/>
              </w:rPr>
              <w:t>5</w:t>
            </w:r>
            <w:r w:rsidR="00FE4786" w:rsidRPr="00D15934">
              <w:rPr>
                <w:color w:val="000000"/>
                <w:sz w:val="19"/>
                <w:szCs w:val="19"/>
              </w:rPr>
              <w:t>0</w:t>
            </w:r>
            <w:r w:rsidRPr="00D15934">
              <w:rPr>
                <w:color w:val="000000"/>
                <w:sz w:val="19"/>
                <w:szCs w:val="19"/>
              </w:rPr>
              <w:t>0,0</w:t>
            </w:r>
          </w:p>
          <w:p w:rsidR="00873737" w:rsidRPr="00D15934" w:rsidRDefault="00873737" w:rsidP="00357007">
            <w:pPr>
              <w:pStyle w:val="ac"/>
              <w:rPr>
                <w:color w:val="000000"/>
                <w:sz w:val="19"/>
                <w:szCs w:val="19"/>
              </w:rPr>
            </w:pPr>
          </w:p>
        </w:tc>
        <w:tc>
          <w:tcPr>
            <w:tcW w:w="1134" w:type="dxa"/>
            <w:gridSpan w:val="2"/>
            <w:shd w:val="clear" w:color="auto" w:fill="auto"/>
          </w:tcPr>
          <w:p w:rsidR="00873737" w:rsidRPr="00D15934" w:rsidRDefault="00873737" w:rsidP="00357007">
            <w:pPr>
              <w:pStyle w:val="ac"/>
              <w:rPr>
                <w:color w:val="000000"/>
                <w:sz w:val="19"/>
                <w:szCs w:val="19"/>
              </w:rPr>
            </w:pPr>
          </w:p>
          <w:p w:rsidR="00873737" w:rsidRPr="00D15934" w:rsidRDefault="00873737" w:rsidP="00357007">
            <w:pPr>
              <w:pStyle w:val="ac"/>
              <w:rPr>
                <w:color w:val="000000"/>
                <w:sz w:val="19"/>
                <w:szCs w:val="19"/>
              </w:rPr>
            </w:pPr>
            <w:r w:rsidRPr="00D15934">
              <w:rPr>
                <w:color w:val="000000"/>
                <w:sz w:val="19"/>
                <w:szCs w:val="19"/>
              </w:rPr>
              <w:t>5</w:t>
            </w:r>
            <w:r w:rsidR="00FE4786" w:rsidRPr="00D15934">
              <w:rPr>
                <w:color w:val="000000"/>
                <w:sz w:val="19"/>
                <w:szCs w:val="19"/>
              </w:rPr>
              <w:t>0</w:t>
            </w:r>
            <w:r w:rsidRPr="00D15934">
              <w:rPr>
                <w:color w:val="000000"/>
                <w:sz w:val="19"/>
                <w:szCs w:val="19"/>
              </w:rPr>
              <w:t>0,0</w:t>
            </w:r>
          </w:p>
          <w:p w:rsidR="00873737" w:rsidRPr="00D15934" w:rsidRDefault="00873737" w:rsidP="00357007">
            <w:pPr>
              <w:pStyle w:val="ac"/>
              <w:rPr>
                <w:color w:val="000000"/>
                <w:sz w:val="19"/>
                <w:szCs w:val="19"/>
              </w:rPr>
            </w:pPr>
          </w:p>
        </w:tc>
        <w:tc>
          <w:tcPr>
            <w:tcW w:w="992" w:type="dxa"/>
            <w:shd w:val="clear" w:color="auto" w:fill="auto"/>
          </w:tcPr>
          <w:p w:rsidR="00873737" w:rsidRPr="00D15934" w:rsidRDefault="00873737" w:rsidP="00357007">
            <w:pPr>
              <w:pStyle w:val="ac"/>
              <w:rPr>
                <w:color w:val="000000"/>
                <w:sz w:val="19"/>
                <w:szCs w:val="19"/>
              </w:rPr>
            </w:pPr>
          </w:p>
          <w:p w:rsidR="00873737" w:rsidRPr="00D15934" w:rsidRDefault="00873737" w:rsidP="00357007">
            <w:pPr>
              <w:pStyle w:val="ac"/>
              <w:rPr>
                <w:color w:val="000000"/>
                <w:sz w:val="19"/>
                <w:szCs w:val="19"/>
              </w:rPr>
            </w:pPr>
            <w:r w:rsidRPr="00D15934">
              <w:rPr>
                <w:color w:val="000000"/>
                <w:sz w:val="19"/>
                <w:szCs w:val="19"/>
              </w:rPr>
              <w:t>5</w:t>
            </w:r>
            <w:r w:rsidR="00FE4786" w:rsidRPr="00D15934">
              <w:rPr>
                <w:color w:val="000000"/>
                <w:sz w:val="19"/>
                <w:szCs w:val="19"/>
              </w:rPr>
              <w:t>0</w:t>
            </w:r>
            <w:r w:rsidRPr="00D15934">
              <w:rPr>
                <w:color w:val="000000"/>
                <w:sz w:val="19"/>
                <w:szCs w:val="19"/>
              </w:rPr>
              <w:t>0,0</w:t>
            </w:r>
          </w:p>
          <w:p w:rsidR="00873737" w:rsidRPr="00D15934" w:rsidRDefault="00873737" w:rsidP="00357007">
            <w:pPr>
              <w:pStyle w:val="ac"/>
              <w:rPr>
                <w:color w:val="000000"/>
                <w:sz w:val="19"/>
                <w:szCs w:val="19"/>
              </w:rPr>
            </w:pPr>
          </w:p>
        </w:tc>
        <w:tc>
          <w:tcPr>
            <w:tcW w:w="1984" w:type="dxa"/>
            <w:shd w:val="clear" w:color="auto" w:fill="auto"/>
          </w:tcPr>
          <w:p w:rsidR="00873737" w:rsidRPr="00D15934" w:rsidRDefault="00873737" w:rsidP="001D53EA">
            <w:pPr>
              <w:pStyle w:val="ac"/>
              <w:rPr>
                <w:color w:val="000000"/>
                <w:sz w:val="19"/>
                <w:szCs w:val="19"/>
              </w:rPr>
            </w:pPr>
            <w:r w:rsidRPr="00D15934">
              <w:rPr>
                <w:color w:val="000000"/>
                <w:sz w:val="19"/>
                <w:szCs w:val="19"/>
              </w:rPr>
              <w:lastRenderedPageBreak/>
              <w:t>Администрации города Реутов</w:t>
            </w:r>
          </w:p>
          <w:p w:rsidR="00873737" w:rsidRPr="00D15934" w:rsidRDefault="00873737" w:rsidP="001D53EA">
            <w:pPr>
              <w:pStyle w:val="ac"/>
              <w:rPr>
                <w:color w:val="000000"/>
                <w:sz w:val="19"/>
                <w:szCs w:val="19"/>
              </w:rPr>
            </w:pPr>
            <w:r w:rsidRPr="00D15934">
              <w:rPr>
                <w:color w:val="000000"/>
                <w:sz w:val="19"/>
                <w:szCs w:val="19"/>
              </w:rPr>
              <w:lastRenderedPageBreak/>
              <w:t>(отдел  транспорта</w:t>
            </w:r>
            <w:r w:rsidR="00F43A02" w:rsidRPr="00D15934">
              <w:rPr>
                <w:color w:val="000000"/>
                <w:sz w:val="19"/>
                <w:szCs w:val="19"/>
              </w:rPr>
              <w:t xml:space="preserve">, связи </w:t>
            </w:r>
            <w:r w:rsidRPr="00D15934">
              <w:rPr>
                <w:color w:val="000000"/>
                <w:sz w:val="19"/>
                <w:szCs w:val="19"/>
              </w:rPr>
              <w:t xml:space="preserve"> и экологии в составе Управления по архитектуре и градостроительству)</w:t>
            </w:r>
          </w:p>
        </w:tc>
      </w:tr>
      <w:tr w:rsidR="001A117E" w:rsidRPr="00D15934" w:rsidTr="00B77910">
        <w:tc>
          <w:tcPr>
            <w:tcW w:w="709" w:type="dxa"/>
            <w:shd w:val="clear" w:color="auto" w:fill="auto"/>
          </w:tcPr>
          <w:p w:rsidR="001A117E" w:rsidRPr="00D15934" w:rsidRDefault="00AF2469" w:rsidP="001D53EA">
            <w:pPr>
              <w:jc w:val="center"/>
              <w:rPr>
                <w:sz w:val="19"/>
                <w:szCs w:val="19"/>
              </w:rPr>
            </w:pPr>
            <w:r w:rsidRPr="00D15934">
              <w:rPr>
                <w:sz w:val="19"/>
                <w:szCs w:val="19"/>
              </w:rPr>
              <w:lastRenderedPageBreak/>
              <w:t>2</w:t>
            </w:r>
          </w:p>
        </w:tc>
        <w:tc>
          <w:tcPr>
            <w:tcW w:w="3431" w:type="dxa"/>
            <w:shd w:val="clear" w:color="auto" w:fill="FFFFFF" w:themeFill="background1"/>
          </w:tcPr>
          <w:p w:rsidR="001A117E" w:rsidRPr="00D15934" w:rsidRDefault="001A117E" w:rsidP="001D53EA">
            <w:pPr>
              <w:rPr>
                <w:sz w:val="19"/>
                <w:szCs w:val="19"/>
              </w:rPr>
            </w:pPr>
            <w:r w:rsidRPr="00D15934">
              <w:rPr>
                <w:sz w:val="19"/>
                <w:szCs w:val="19"/>
              </w:rPr>
              <w:t xml:space="preserve">Мероприятие </w:t>
            </w:r>
            <w:r w:rsidR="00AF2469" w:rsidRPr="00D15934">
              <w:rPr>
                <w:sz w:val="19"/>
                <w:szCs w:val="19"/>
              </w:rPr>
              <w:t>2</w:t>
            </w:r>
          </w:p>
          <w:p w:rsidR="001A117E" w:rsidRPr="00D15934" w:rsidRDefault="002D378A" w:rsidP="00AF2469">
            <w:pPr>
              <w:rPr>
                <w:sz w:val="19"/>
                <w:szCs w:val="19"/>
              </w:rPr>
            </w:pPr>
            <w:r w:rsidRPr="00D15934">
              <w:rPr>
                <w:sz w:val="19"/>
                <w:szCs w:val="19"/>
              </w:rPr>
              <w:t>Приобретение оборудования «Информационная индукционная система для слабослышащих» для муниципальн</w:t>
            </w:r>
            <w:r w:rsidR="00AF2469" w:rsidRPr="00D15934">
              <w:rPr>
                <w:sz w:val="19"/>
                <w:szCs w:val="19"/>
              </w:rPr>
              <w:t>ого</w:t>
            </w:r>
            <w:r w:rsidRPr="00D15934">
              <w:rPr>
                <w:sz w:val="19"/>
                <w:szCs w:val="19"/>
              </w:rPr>
              <w:t xml:space="preserve"> учреждени</w:t>
            </w:r>
            <w:r w:rsidR="00AF2469" w:rsidRPr="00D15934">
              <w:rPr>
                <w:sz w:val="19"/>
                <w:szCs w:val="19"/>
              </w:rPr>
              <w:t>я</w:t>
            </w:r>
            <w:r w:rsidRPr="00D15934">
              <w:rPr>
                <w:sz w:val="19"/>
                <w:szCs w:val="19"/>
              </w:rPr>
              <w:t xml:space="preserve"> «Физкультурно-оздоровительный комплекс»</w:t>
            </w:r>
            <w:r w:rsidR="00182393" w:rsidRPr="00D15934">
              <w:rPr>
                <w:sz w:val="19"/>
                <w:szCs w:val="19"/>
              </w:rPr>
              <w:t xml:space="preserve"> (ул. Октября д. 2Б)</w:t>
            </w:r>
          </w:p>
        </w:tc>
        <w:tc>
          <w:tcPr>
            <w:tcW w:w="1672" w:type="dxa"/>
            <w:shd w:val="clear" w:color="auto" w:fill="auto"/>
          </w:tcPr>
          <w:p w:rsidR="001A117E" w:rsidRPr="00D15934" w:rsidRDefault="001A117E" w:rsidP="001D53EA">
            <w:pPr>
              <w:pStyle w:val="3"/>
              <w:rPr>
                <w:bCs/>
                <w:sz w:val="19"/>
                <w:szCs w:val="19"/>
              </w:rPr>
            </w:pPr>
            <w:r w:rsidRPr="00D15934">
              <w:rPr>
                <w:bCs/>
                <w:sz w:val="19"/>
                <w:szCs w:val="19"/>
              </w:rPr>
              <w:t>Средства бюджета города Реутов</w:t>
            </w:r>
          </w:p>
          <w:p w:rsidR="001A117E" w:rsidRPr="00D15934" w:rsidRDefault="001A117E" w:rsidP="001D53EA">
            <w:pPr>
              <w:pStyle w:val="3"/>
              <w:rPr>
                <w:bCs/>
                <w:sz w:val="19"/>
                <w:szCs w:val="19"/>
              </w:rPr>
            </w:pPr>
          </w:p>
        </w:tc>
        <w:tc>
          <w:tcPr>
            <w:tcW w:w="1276" w:type="dxa"/>
            <w:shd w:val="clear" w:color="auto" w:fill="auto"/>
            <w:vAlign w:val="center"/>
          </w:tcPr>
          <w:p w:rsidR="001A117E" w:rsidRPr="00D15934" w:rsidRDefault="001A117E" w:rsidP="00B77910">
            <w:pPr>
              <w:ind w:right="62"/>
              <w:jc w:val="center"/>
              <w:rPr>
                <w:bCs/>
                <w:color w:val="000000"/>
                <w:sz w:val="19"/>
                <w:szCs w:val="19"/>
              </w:rPr>
            </w:pPr>
          </w:p>
          <w:p w:rsidR="001A117E" w:rsidRPr="00D15934" w:rsidRDefault="001A117E" w:rsidP="00B77910">
            <w:pPr>
              <w:ind w:right="62"/>
              <w:jc w:val="center"/>
              <w:rPr>
                <w:bCs/>
                <w:color w:val="000000"/>
                <w:sz w:val="19"/>
                <w:szCs w:val="19"/>
              </w:rPr>
            </w:pPr>
            <w:r w:rsidRPr="00D15934">
              <w:rPr>
                <w:bCs/>
                <w:color w:val="000000"/>
                <w:sz w:val="19"/>
                <w:szCs w:val="19"/>
              </w:rPr>
              <w:t>2015г.</w:t>
            </w:r>
          </w:p>
          <w:p w:rsidR="001A117E" w:rsidRPr="00D15934" w:rsidRDefault="001A117E" w:rsidP="00B77910">
            <w:pPr>
              <w:ind w:right="62"/>
              <w:jc w:val="center"/>
              <w:rPr>
                <w:bCs/>
                <w:color w:val="000000"/>
                <w:sz w:val="19"/>
                <w:szCs w:val="19"/>
              </w:rPr>
            </w:pPr>
          </w:p>
        </w:tc>
        <w:tc>
          <w:tcPr>
            <w:tcW w:w="1134" w:type="dxa"/>
            <w:shd w:val="clear" w:color="auto" w:fill="FFFFFF" w:themeFill="background1"/>
            <w:vAlign w:val="center"/>
          </w:tcPr>
          <w:p w:rsidR="001A117E" w:rsidRPr="00D15934" w:rsidRDefault="001A117E" w:rsidP="00B77910">
            <w:pPr>
              <w:jc w:val="center"/>
              <w:rPr>
                <w:sz w:val="19"/>
                <w:szCs w:val="19"/>
              </w:rPr>
            </w:pPr>
          </w:p>
          <w:p w:rsidR="001A117E" w:rsidRPr="00D15934" w:rsidRDefault="005F33E9" w:rsidP="00B77910">
            <w:pPr>
              <w:jc w:val="center"/>
              <w:rPr>
                <w:sz w:val="19"/>
                <w:szCs w:val="19"/>
              </w:rPr>
            </w:pPr>
            <w:r w:rsidRPr="00D15934">
              <w:rPr>
                <w:sz w:val="19"/>
                <w:szCs w:val="19"/>
              </w:rPr>
              <w:t>40,4</w:t>
            </w:r>
          </w:p>
        </w:tc>
        <w:tc>
          <w:tcPr>
            <w:tcW w:w="992" w:type="dxa"/>
            <w:shd w:val="clear" w:color="auto" w:fill="FFFFFF" w:themeFill="background1"/>
            <w:vAlign w:val="center"/>
          </w:tcPr>
          <w:p w:rsidR="001A117E" w:rsidRPr="00D15934" w:rsidRDefault="001A117E" w:rsidP="00B77910">
            <w:pPr>
              <w:ind w:left="192"/>
              <w:jc w:val="center"/>
              <w:rPr>
                <w:sz w:val="19"/>
                <w:szCs w:val="19"/>
              </w:rPr>
            </w:pPr>
          </w:p>
          <w:p w:rsidR="001A117E" w:rsidRPr="00D15934" w:rsidRDefault="005F33E9" w:rsidP="00B77910">
            <w:pPr>
              <w:ind w:left="192"/>
              <w:jc w:val="center"/>
              <w:rPr>
                <w:sz w:val="19"/>
                <w:szCs w:val="19"/>
              </w:rPr>
            </w:pPr>
            <w:r w:rsidRPr="00D15934">
              <w:rPr>
                <w:sz w:val="19"/>
                <w:szCs w:val="19"/>
              </w:rPr>
              <w:t>40,4</w:t>
            </w:r>
          </w:p>
        </w:tc>
        <w:tc>
          <w:tcPr>
            <w:tcW w:w="992" w:type="dxa"/>
            <w:shd w:val="clear" w:color="auto" w:fill="auto"/>
            <w:vAlign w:val="center"/>
          </w:tcPr>
          <w:p w:rsidR="001A117E"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1A117E"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1A117E"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1A117E"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1A117E" w:rsidRPr="00D15934" w:rsidRDefault="00125149" w:rsidP="00125149">
            <w:pPr>
              <w:rPr>
                <w:sz w:val="19"/>
                <w:szCs w:val="19"/>
              </w:rPr>
            </w:pPr>
            <w:r w:rsidRPr="00D15934">
              <w:rPr>
                <w:sz w:val="19"/>
                <w:szCs w:val="19"/>
              </w:rPr>
              <w:t>Администрация города Реутов, отдел по физической культуре, спорту и работе с молодежью</w:t>
            </w:r>
          </w:p>
        </w:tc>
      </w:tr>
      <w:tr w:rsidR="00C87528" w:rsidRPr="00D15934" w:rsidTr="00B77910">
        <w:tc>
          <w:tcPr>
            <w:tcW w:w="709" w:type="dxa"/>
            <w:shd w:val="clear" w:color="auto" w:fill="auto"/>
          </w:tcPr>
          <w:p w:rsidR="00C87528" w:rsidRPr="00D15934" w:rsidRDefault="00C87528" w:rsidP="001D53EA">
            <w:pPr>
              <w:jc w:val="center"/>
              <w:rPr>
                <w:sz w:val="19"/>
                <w:szCs w:val="19"/>
              </w:rPr>
            </w:pPr>
            <w:r w:rsidRPr="00D15934">
              <w:rPr>
                <w:sz w:val="19"/>
                <w:szCs w:val="19"/>
              </w:rPr>
              <w:t>3</w:t>
            </w:r>
          </w:p>
        </w:tc>
        <w:tc>
          <w:tcPr>
            <w:tcW w:w="3431" w:type="dxa"/>
            <w:shd w:val="clear" w:color="auto" w:fill="auto"/>
          </w:tcPr>
          <w:p w:rsidR="00C87528" w:rsidRPr="00D15934" w:rsidRDefault="00C87528" w:rsidP="001D53EA">
            <w:pPr>
              <w:rPr>
                <w:sz w:val="19"/>
                <w:szCs w:val="19"/>
              </w:rPr>
            </w:pPr>
            <w:r w:rsidRPr="00D15934">
              <w:rPr>
                <w:sz w:val="19"/>
                <w:szCs w:val="19"/>
              </w:rPr>
              <w:t>Мероприятие 3</w:t>
            </w:r>
          </w:p>
          <w:p w:rsidR="00C87528" w:rsidRPr="00D15934" w:rsidRDefault="00C87528" w:rsidP="001D53EA">
            <w:pPr>
              <w:rPr>
                <w:sz w:val="19"/>
                <w:szCs w:val="19"/>
              </w:rPr>
            </w:pPr>
            <w:r w:rsidRPr="00D15934">
              <w:rPr>
                <w:sz w:val="19"/>
                <w:szCs w:val="19"/>
              </w:rPr>
              <w:t>Оборудование пандусами и поручнями храма на южной стороне ул.Октября, вл.14</w:t>
            </w:r>
          </w:p>
          <w:p w:rsidR="00C87528" w:rsidRPr="00D15934" w:rsidRDefault="00C87528" w:rsidP="001D53EA">
            <w:pPr>
              <w:rPr>
                <w:sz w:val="19"/>
                <w:szCs w:val="19"/>
              </w:rPr>
            </w:pPr>
          </w:p>
        </w:tc>
        <w:tc>
          <w:tcPr>
            <w:tcW w:w="1672" w:type="dxa"/>
            <w:shd w:val="clear" w:color="auto" w:fill="auto"/>
          </w:tcPr>
          <w:p w:rsidR="00C87528" w:rsidRPr="00D15934" w:rsidRDefault="00C87528" w:rsidP="001D53EA">
            <w:pPr>
              <w:pStyle w:val="ac"/>
              <w:rPr>
                <w:sz w:val="19"/>
                <w:szCs w:val="19"/>
              </w:rPr>
            </w:pPr>
            <w:r w:rsidRPr="00D15934">
              <w:rPr>
                <w:sz w:val="19"/>
                <w:szCs w:val="19"/>
              </w:rPr>
              <w:t xml:space="preserve">Внебюджетные </w:t>
            </w:r>
          </w:p>
          <w:p w:rsidR="00C87528" w:rsidRPr="00D15934" w:rsidRDefault="00C87528" w:rsidP="001D53EA">
            <w:pPr>
              <w:pStyle w:val="ac"/>
              <w:rPr>
                <w:sz w:val="19"/>
                <w:szCs w:val="19"/>
              </w:rPr>
            </w:pPr>
            <w:r w:rsidRPr="00D15934">
              <w:rPr>
                <w:sz w:val="19"/>
                <w:szCs w:val="19"/>
              </w:rPr>
              <w:t>средства</w:t>
            </w: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2015г.</w:t>
            </w:r>
          </w:p>
        </w:tc>
        <w:tc>
          <w:tcPr>
            <w:tcW w:w="1134" w:type="dxa"/>
            <w:shd w:val="clear" w:color="auto" w:fill="auto"/>
            <w:vAlign w:val="center"/>
          </w:tcPr>
          <w:p w:rsidR="00C87528" w:rsidRPr="00D15934" w:rsidRDefault="00C87528" w:rsidP="00B77910">
            <w:pPr>
              <w:jc w:val="center"/>
              <w:rPr>
                <w:sz w:val="19"/>
                <w:szCs w:val="19"/>
              </w:rPr>
            </w:pPr>
          </w:p>
          <w:p w:rsidR="00C87528" w:rsidRPr="00D15934" w:rsidRDefault="00C87528" w:rsidP="00B77910">
            <w:pPr>
              <w:jc w:val="center"/>
              <w:rPr>
                <w:sz w:val="19"/>
                <w:szCs w:val="19"/>
              </w:rPr>
            </w:pPr>
            <w:r w:rsidRPr="00D15934">
              <w:rPr>
                <w:sz w:val="19"/>
                <w:szCs w:val="19"/>
              </w:rPr>
              <w:t>250,0</w:t>
            </w:r>
          </w:p>
        </w:tc>
        <w:tc>
          <w:tcPr>
            <w:tcW w:w="992" w:type="dxa"/>
            <w:shd w:val="clear" w:color="auto" w:fill="auto"/>
            <w:vAlign w:val="center"/>
          </w:tcPr>
          <w:p w:rsidR="00C87528" w:rsidRPr="00D15934" w:rsidRDefault="00C87528" w:rsidP="00B77910">
            <w:pPr>
              <w:ind w:left="192"/>
              <w:jc w:val="center"/>
              <w:rPr>
                <w:sz w:val="19"/>
                <w:szCs w:val="19"/>
              </w:rPr>
            </w:pPr>
          </w:p>
          <w:p w:rsidR="00C87528" w:rsidRPr="00D15934" w:rsidRDefault="00C87528" w:rsidP="00B77910">
            <w:pPr>
              <w:ind w:left="192"/>
              <w:jc w:val="center"/>
              <w:rPr>
                <w:sz w:val="19"/>
                <w:szCs w:val="19"/>
              </w:rPr>
            </w:pPr>
            <w:r w:rsidRPr="00D15934">
              <w:rPr>
                <w:sz w:val="19"/>
                <w:szCs w:val="19"/>
              </w:rPr>
              <w:t>250,0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1D53EA">
            <w:pPr>
              <w:pStyle w:val="ac"/>
              <w:rPr>
                <w:color w:val="000000"/>
                <w:sz w:val="19"/>
                <w:szCs w:val="19"/>
              </w:rPr>
            </w:pPr>
            <w:r w:rsidRPr="00D15934">
              <w:rPr>
                <w:color w:val="000000"/>
                <w:sz w:val="19"/>
                <w:szCs w:val="19"/>
              </w:rPr>
              <w:t>Администрация города Реутов</w:t>
            </w:r>
          </w:p>
          <w:p w:rsidR="00C87528" w:rsidRPr="00D15934" w:rsidRDefault="00C87528" w:rsidP="001D53EA">
            <w:pPr>
              <w:rPr>
                <w:sz w:val="19"/>
                <w:szCs w:val="19"/>
              </w:rPr>
            </w:pPr>
            <w:r w:rsidRPr="00D15934">
              <w:rPr>
                <w:color w:val="000000"/>
                <w:sz w:val="19"/>
                <w:szCs w:val="19"/>
              </w:rPr>
              <w:t>(отдел  строительства в составе Управления по архитектуре и градостроительству)</w:t>
            </w:r>
          </w:p>
        </w:tc>
      </w:tr>
      <w:tr w:rsidR="00C87528" w:rsidRPr="00D15934" w:rsidTr="00B77910">
        <w:tc>
          <w:tcPr>
            <w:tcW w:w="709" w:type="dxa"/>
            <w:vMerge w:val="restart"/>
            <w:shd w:val="clear" w:color="auto" w:fill="auto"/>
          </w:tcPr>
          <w:p w:rsidR="00C87528" w:rsidRPr="00D15934" w:rsidRDefault="00C87528" w:rsidP="001D53EA">
            <w:pPr>
              <w:jc w:val="center"/>
              <w:rPr>
                <w:sz w:val="19"/>
                <w:szCs w:val="19"/>
              </w:rPr>
            </w:pPr>
            <w:r w:rsidRPr="00D15934">
              <w:rPr>
                <w:sz w:val="19"/>
                <w:szCs w:val="19"/>
              </w:rPr>
              <w:t>4</w:t>
            </w:r>
          </w:p>
          <w:p w:rsidR="00C87528" w:rsidRPr="00D15934" w:rsidRDefault="00C87528" w:rsidP="001D53EA">
            <w:pPr>
              <w:jc w:val="center"/>
              <w:rPr>
                <w:sz w:val="19"/>
                <w:szCs w:val="19"/>
              </w:rPr>
            </w:pPr>
          </w:p>
        </w:tc>
        <w:tc>
          <w:tcPr>
            <w:tcW w:w="3431" w:type="dxa"/>
            <w:vMerge w:val="restart"/>
            <w:shd w:val="clear" w:color="auto" w:fill="auto"/>
          </w:tcPr>
          <w:p w:rsidR="00C87528" w:rsidRPr="00D15934" w:rsidRDefault="00C87528" w:rsidP="001D53EA">
            <w:pPr>
              <w:rPr>
                <w:sz w:val="19"/>
                <w:szCs w:val="19"/>
              </w:rPr>
            </w:pPr>
            <w:r w:rsidRPr="00D15934">
              <w:rPr>
                <w:sz w:val="19"/>
                <w:szCs w:val="19"/>
              </w:rPr>
              <w:t>Мероприятие 4</w:t>
            </w:r>
          </w:p>
          <w:p w:rsidR="00C87528" w:rsidRPr="00D15934" w:rsidRDefault="00C87528" w:rsidP="001D53EA">
            <w:pPr>
              <w:rPr>
                <w:sz w:val="19"/>
                <w:szCs w:val="19"/>
              </w:rPr>
            </w:pPr>
            <w:r w:rsidRPr="00D15934">
              <w:rPr>
                <w:sz w:val="19"/>
                <w:szCs w:val="19"/>
              </w:rPr>
              <w:t>Оборудование санитарно-гигиенического помещения МУК «Централизованная библиотечная система»</w:t>
            </w:r>
          </w:p>
          <w:p w:rsidR="00C87528" w:rsidRPr="00D15934" w:rsidRDefault="00C87528" w:rsidP="001D53EA">
            <w:pPr>
              <w:rPr>
                <w:sz w:val="19"/>
                <w:szCs w:val="19"/>
              </w:rPr>
            </w:pPr>
          </w:p>
        </w:tc>
        <w:tc>
          <w:tcPr>
            <w:tcW w:w="1672" w:type="dxa"/>
            <w:shd w:val="clear" w:color="auto" w:fill="auto"/>
          </w:tcPr>
          <w:p w:rsidR="00C87528" w:rsidRPr="00D15934" w:rsidRDefault="00C87528" w:rsidP="001D53EA">
            <w:pPr>
              <w:pStyle w:val="ac"/>
              <w:rPr>
                <w:bCs/>
                <w:sz w:val="19"/>
                <w:szCs w:val="19"/>
              </w:rPr>
            </w:pPr>
            <w:r w:rsidRPr="00D15934">
              <w:rPr>
                <w:bCs/>
                <w:sz w:val="19"/>
                <w:szCs w:val="19"/>
              </w:rPr>
              <w:t>Итого</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354,0</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354,0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val="restart"/>
            <w:shd w:val="clear" w:color="auto" w:fill="auto"/>
          </w:tcPr>
          <w:p w:rsidR="00C87528" w:rsidRPr="00D15934" w:rsidRDefault="00C87528" w:rsidP="001D53EA">
            <w:pPr>
              <w:rPr>
                <w:sz w:val="19"/>
                <w:szCs w:val="19"/>
              </w:rPr>
            </w:pPr>
            <w:r w:rsidRPr="00D15934">
              <w:rPr>
                <w:sz w:val="19"/>
                <w:szCs w:val="19"/>
              </w:rPr>
              <w:t>Отдел культуры</w:t>
            </w:r>
          </w:p>
          <w:p w:rsidR="00C87528" w:rsidRPr="00D15934" w:rsidRDefault="00C87528" w:rsidP="001D53EA">
            <w:pPr>
              <w:rPr>
                <w:sz w:val="19"/>
                <w:szCs w:val="19"/>
              </w:rPr>
            </w:pPr>
            <w:r w:rsidRPr="00D15934">
              <w:rPr>
                <w:color w:val="000000"/>
                <w:sz w:val="19"/>
                <w:szCs w:val="19"/>
              </w:rPr>
              <w:t>(отдел  строительства в составе Управления по архитектуре и градостроительству)</w:t>
            </w:r>
          </w:p>
          <w:p w:rsidR="00C87528" w:rsidRPr="00D15934" w:rsidRDefault="00C87528" w:rsidP="001D53EA">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FFFF00"/>
          </w:tcPr>
          <w:p w:rsidR="00C87528" w:rsidRPr="00D15934" w:rsidRDefault="00C87528" w:rsidP="001D53EA">
            <w:pPr>
              <w:rPr>
                <w:sz w:val="19"/>
                <w:szCs w:val="19"/>
              </w:rPr>
            </w:pPr>
          </w:p>
        </w:tc>
        <w:tc>
          <w:tcPr>
            <w:tcW w:w="1672" w:type="dxa"/>
            <w:shd w:val="clear" w:color="auto" w:fill="auto"/>
          </w:tcPr>
          <w:p w:rsidR="00C87528" w:rsidRPr="00D15934" w:rsidRDefault="00C87528" w:rsidP="009425A8">
            <w:pPr>
              <w:pStyle w:val="ac"/>
              <w:rPr>
                <w:sz w:val="19"/>
                <w:szCs w:val="19"/>
              </w:rPr>
            </w:pPr>
            <w:r w:rsidRPr="00D15934">
              <w:rPr>
                <w:bCs/>
                <w:sz w:val="19"/>
                <w:szCs w:val="19"/>
              </w:rPr>
              <w:t xml:space="preserve">Средства федерального бюджета </w:t>
            </w: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p>
          <w:p w:rsidR="00C87528" w:rsidRPr="00D15934" w:rsidRDefault="00C87528" w:rsidP="00B77910">
            <w:pPr>
              <w:jc w:val="center"/>
              <w:rPr>
                <w:sz w:val="19"/>
                <w:szCs w:val="19"/>
              </w:rPr>
            </w:pPr>
            <w:r w:rsidRPr="00D15934">
              <w:rPr>
                <w:sz w:val="19"/>
                <w:szCs w:val="19"/>
              </w:rPr>
              <w:t>154,0</w:t>
            </w:r>
          </w:p>
        </w:tc>
        <w:tc>
          <w:tcPr>
            <w:tcW w:w="992" w:type="dxa"/>
            <w:shd w:val="clear" w:color="auto" w:fill="auto"/>
            <w:vAlign w:val="center"/>
          </w:tcPr>
          <w:p w:rsidR="00C87528" w:rsidRPr="00D15934" w:rsidRDefault="00C87528" w:rsidP="00B77910">
            <w:pPr>
              <w:ind w:left="192"/>
              <w:jc w:val="center"/>
              <w:rPr>
                <w:sz w:val="19"/>
                <w:szCs w:val="19"/>
              </w:rPr>
            </w:pPr>
          </w:p>
          <w:p w:rsidR="00C87528" w:rsidRPr="00D15934" w:rsidRDefault="00C87528" w:rsidP="00B77910">
            <w:pPr>
              <w:ind w:left="192"/>
              <w:jc w:val="center"/>
              <w:rPr>
                <w:sz w:val="19"/>
                <w:szCs w:val="19"/>
              </w:rPr>
            </w:pPr>
            <w:r w:rsidRPr="00D15934">
              <w:rPr>
                <w:sz w:val="19"/>
                <w:szCs w:val="19"/>
              </w:rPr>
              <w:t>154,0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1D53EA">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FFFF00"/>
          </w:tcPr>
          <w:p w:rsidR="00C87528" w:rsidRPr="00D15934" w:rsidRDefault="00C87528" w:rsidP="001D53EA">
            <w:pPr>
              <w:rPr>
                <w:sz w:val="19"/>
                <w:szCs w:val="19"/>
              </w:rPr>
            </w:pPr>
          </w:p>
        </w:tc>
        <w:tc>
          <w:tcPr>
            <w:tcW w:w="1672" w:type="dxa"/>
            <w:shd w:val="clear" w:color="auto" w:fill="auto"/>
          </w:tcPr>
          <w:p w:rsidR="00C87528" w:rsidRPr="00D15934" w:rsidRDefault="00C87528" w:rsidP="001D53EA">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p>
          <w:p w:rsidR="00C87528" w:rsidRPr="00D15934" w:rsidRDefault="00C87528" w:rsidP="00B77910">
            <w:pPr>
              <w:jc w:val="center"/>
              <w:rPr>
                <w:sz w:val="19"/>
                <w:szCs w:val="19"/>
              </w:rPr>
            </w:pPr>
            <w:r w:rsidRPr="00D15934">
              <w:rPr>
                <w:sz w:val="19"/>
                <w:szCs w:val="19"/>
              </w:rPr>
              <w:t>200,0</w:t>
            </w:r>
          </w:p>
        </w:tc>
        <w:tc>
          <w:tcPr>
            <w:tcW w:w="992" w:type="dxa"/>
            <w:shd w:val="clear" w:color="auto" w:fill="auto"/>
            <w:vAlign w:val="center"/>
          </w:tcPr>
          <w:p w:rsidR="00C87528" w:rsidRPr="00D15934" w:rsidRDefault="00C87528" w:rsidP="00B77910">
            <w:pPr>
              <w:ind w:left="192"/>
              <w:jc w:val="center"/>
              <w:rPr>
                <w:sz w:val="19"/>
                <w:szCs w:val="19"/>
              </w:rPr>
            </w:pPr>
          </w:p>
          <w:p w:rsidR="00C87528" w:rsidRPr="00D15934" w:rsidRDefault="00C87528" w:rsidP="00B77910">
            <w:pPr>
              <w:ind w:left="192"/>
              <w:jc w:val="center"/>
              <w:rPr>
                <w:sz w:val="19"/>
                <w:szCs w:val="19"/>
              </w:rPr>
            </w:pPr>
            <w:r w:rsidRPr="00D15934">
              <w:rPr>
                <w:sz w:val="19"/>
                <w:szCs w:val="19"/>
              </w:rPr>
              <w:t>200,0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1D53EA">
            <w:pPr>
              <w:rPr>
                <w:sz w:val="19"/>
                <w:szCs w:val="19"/>
              </w:rPr>
            </w:pPr>
          </w:p>
        </w:tc>
      </w:tr>
      <w:tr w:rsidR="00C87528" w:rsidRPr="00D15934" w:rsidTr="00B77910">
        <w:tc>
          <w:tcPr>
            <w:tcW w:w="709" w:type="dxa"/>
            <w:vMerge w:val="restart"/>
            <w:shd w:val="clear" w:color="auto" w:fill="auto"/>
          </w:tcPr>
          <w:p w:rsidR="00C87528" w:rsidRPr="00D15934" w:rsidRDefault="00C87528" w:rsidP="001D53EA">
            <w:pPr>
              <w:jc w:val="center"/>
              <w:rPr>
                <w:sz w:val="19"/>
                <w:szCs w:val="19"/>
              </w:rPr>
            </w:pPr>
            <w:r w:rsidRPr="00D15934">
              <w:rPr>
                <w:sz w:val="19"/>
                <w:szCs w:val="19"/>
              </w:rPr>
              <w:t>5</w:t>
            </w:r>
          </w:p>
        </w:tc>
        <w:tc>
          <w:tcPr>
            <w:tcW w:w="3431" w:type="dxa"/>
            <w:vMerge w:val="restart"/>
            <w:shd w:val="clear" w:color="auto" w:fill="auto"/>
          </w:tcPr>
          <w:p w:rsidR="00C87528" w:rsidRPr="00D15934" w:rsidRDefault="00C87528" w:rsidP="001D53EA">
            <w:pPr>
              <w:rPr>
                <w:sz w:val="19"/>
                <w:szCs w:val="19"/>
              </w:rPr>
            </w:pPr>
            <w:r w:rsidRPr="00D15934">
              <w:rPr>
                <w:sz w:val="19"/>
                <w:szCs w:val="19"/>
              </w:rPr>
              <w:t>Мероприятие 5</w:t>
            </w:r>
          </w:p>
          <w:p w:rsidR="00C87528" w:rsidRPr="00D15934" w:rsidRDefault="00C87528" w:rsidP="003A0BC9">
            <w:pPr>
              <w:rPr>
                <w:sz w:val="19"/>
                <w:szCs w:val="19"/>
              </w:rPr>
            </w:pPr>
            <w:r w:rsidRPr="00D15934">
              <w:rPr>
                <w:sz w:val="19"/>
                <w:szCs w:val="19"/>
              </w:rPr>
              <w:t>Приобретение и установка оборудования, способствующего повышению доступности муниципального учреждения «Физкультурно-оздоровительный комплекс» (ул. Октября, д. 2Б)</w:t>
            </w:r>
          </w:p>
        </w:tc>
        <w:tc>
          <w:tcPr>
            <w:tcW w:w="1672" w:type="dxa"/>
            <w:shd w:val="clear" w:color="auto" w:fill="auto"/>
          </w:tcPr>
          <w:p w:rsidR="00C87528" w:rsidRPr="00D15934" w:rsidRDefault="00C87528" w:rsidP="001D53EA">
            <w:pPr>
              <w:pStyle w:val="ac"/>
              <w:rPr>
                <w:bCs/>
                <w:sz w:val="19"/>
                <w:szCs w:val="19"/>
              </w:rPr>
            </w:pPr>
            <w:r w:rsidRPr="00D15934">
              <w:rPr>
                <w:bCs/>
                <w:sz w:val="19"/>
                <w:szCs w:val="19"/>
              </w:rPr>
              <w:t>Итого</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410,0</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410,0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val="restart"/>
            <w:shd w:val="clear" w:color="auto" w:fill="auto"/>
          </w:tcPr>
          <w:p w:rsidR="00C87528" w:rsidRPr="00D15934" w:rsidRDefault="00C87528" w:rsidP="000E6626">
            <w:pPr>
              <w:rPr>
                <w:sz w:val="19"/>
                <w:szCs w:val="19"/>
              </w:rPr>
            </w:pPr>
            <w:r w:rsidRPr="00D15934">
              <w:rPr>
                <w:sz w:val="19"/>
                <w:szCs w:val="19"/>
              </w:rPr>
              <w:t>Отдел по физической культуре, спорту и работе с молодежью</w:t>
            </w:r>
          </w:p>
          <w:p w:rsidR="00C87528" w:rsidRPr="00D15934" w:rsidRDefault="00C87528" w:rsidP="000E6626">
            <w:pPr>
              <w:rPr>
                <w:sz w:val="19"/>
                <w:szCs w:val="19"/>
              </w:rPr>
            </w:pPr>
          </w:p>
          <w:p w:rsidR="00C87528" w:rsidRPr="00D15934" w:rsidRDefault="00C87528" w:rsidP="000E6626">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auto"/>
          </w:tcPr>
          <w:p w:rsidR="00C87528" w:rsidRPr="00D15934" w:rsidRDefault="00C87528" w:rsidP="00E6550C">
            <w:pPr>
              <w:rPr>
                <w:sz w:val="19"/>
                <w:szCs w:val="19"/>
              </w:rPr>
            </w:pPr>
          </w:p>
        </w:tc>
        <w:tc>
          <w:tcPr>
            <w:tcW w:w="1672" w:type="dxa"/>
            <w:shd w:val="clear" w:color="auto" w:fill="auto"/>
          </w:tcPr>
          <w:p w:rsidR="00C87528" w:rsidRPr="00D15934" w:rsidRDefault="00C87528" w:rsidP="001D53EA">
            <w:pPr>
              <w:pStyle w:val="ac"/>
              <w:rPr>
                <w:bCs/>
                <w:sz w:val="19"/>
                <w:szCs w:val="19"/>
              </w:rPr>
            </w:pPr>
            <w:r w:rsidRPr="00D15934">
              <w:rPr>
                <w:bCs/>
                <w:sz w:val="19"/>
                <w:szCs w:val="19"/>
              </w:rPr>
              <w:t>Средства федерального бюджета</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275,0</w:t>
            </w:r>
          </w:p>
        </w:tc>
        <w:tc>
          <w:tcPr>
            <w:tcW w:w="992" w:type="dxa"/>
            <w:shd w:val="clear" w:color="auto" w:fill="auto"/>
            <w:vAlign w:val="center"/>
          </w:tcPr>
          <w:p w:rsidR="00C87528" w:rsidRPr="00D15934" w:rsidRDefault="00C87528" w:rsidP="00B77910">
            <w:pPr>
              <w:jc w:val="center"/>
              <w:rPr>
                <w:sz w:val="19"/>
                <w:szCs w:val="19"/>
              </w:rPr>
            </w:pPr>
            <w:r w:rsidRPr="00D15934">
              <w:rPr>
                <w:sz w:val="19"/>
                <w:szCs w:val="19"/>
              </w:rPr>
              <w:t>275,0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0E6626">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auto"/>
          </w:tcPr>
          <w:p w:rsidR="00C87528" w:rsidRPr="00D15934" w:rsidRDefault="00C87528" w:rsidP="001D53EA">
            <w:pPr>
              <w:rPr>
                <w:sz w:val="19"/>
                <w:szCs w:val="19"/>
              </w:rPr>
            </w:pPr>
          </w:p>
        </w:tc>
        <w:tc>
          <w:tcPr>
            <w:tcW w:w="1672" w:type="dxa"/>
            <w:shd w:val="clear" w:color="auto" w:fill="auto"/>
          </w:tcPr>
          <w:p w:rsidR="00C87528" w:rsidRPr="00D15934" w:rsidRDefault="00C87528" w:rsidP="000E6626">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135,0</w:t>
            </w:r>
          </w:p>
        </w:tc>
        <w:tc>
          <w:tcPr>
            <w:tcW w:w="992" w:type="dxa"/>
            <w:shd w:val="clear" w:color="auto" w:fill="auto"/>
            <w:vAlign w:val="center"/>
          </w:tcPr>
          <w:p w:rsidR="00C87528" w:rsidRPr="00D15934" w:rsidRDefault="00C87528" w:rsidP="00B77910">
            <w:pPr>
              <w:jc w:val="center"/>
              <w:rPr>
                <w:sz w:val="19"/>
                <w:szCs w:val="19"/>
              </w:rPr>
            </w:pPr>
            <w:r w:rsidRPr="00D15934">
              <w:rPr>
                <w:sz w:val="19"/>
                <w:szCs w:val="19"/>
              </w:rPr>
              <w:t>135,0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1D53EA">
            <w:pPr>
              <w:rPr>
                <w:sz w:val="19"/>
                <w:szCs w:val="19"/>
              </w:rPr>
            </w:pPr>
          </w:p>
        </w:tc>
      </w:tr>
      <w:tr w:rsidR="00C87528" w:rsidRPr="00D15934" w:rsidTr="00B77910">
        <w:tc>
          <w:tcPr>
            <w:tcW w:w="709" w:type="dxa"/>
            <w:shd w:val="clear" w:color="auto" w:fill="auto"/>
          </w:tcPr>
          <w:p w:rsidR="00C87528" w:rsidRPr="00D15934" w:rsidRDefault="00C87528" w:rsidP="005B0FBF">
            <w:pPr>
              <w:jc w:val="center"/>
              <w:rPr>
                <w:sz w:val="19"/>
                <w:szCs w:val="19"/>
              </w:rPr>
            </w:pPr>
            <w:r w:rsidRPr="00D15934">
              <w:rPr>
                <w:sz w:val="19"/>
                <w:szCs w:val="19"/>
              </w:rPr>
              <w:t>6</w:t>
            </w:r>
          </w:p>
        </w:tc>
        <w:tc>
          <w:tcPr>
            <w:tcW w:w="3431" w:type="dxa"/>
            <w:shd w:val="clear" w:color="auto" w:fill="auto"/>
          </w:tcPr>
          <w:p w:rsidR="00C87528" w:rsidRPr="00D15934" w:rsidRDefault="00C87528" w:rsidP="005B0FBF">
            <w:pPr>
              <w:rPr>
                <w:sz w:val="19"/>
                <w:szCs w:val="19"/>
              </w:rPr>
            </w:pPr>
            <w:r w:rsidRPr="00D15934">
              <w:rPr>
                <w:sz w:val="19"/>
                <w:szCs w:val="19"/>
              </w:rPr>
              <w:t>Мероприятие 6</w:t>
            </w:r>
          </w:p>
          <w:p w:rsidR="00C87528" w:rsidRPr="00D15934" w:rsidRDefault="00C87528" w:rsidP="005B0FBF">
            <w:pPr>
              <w:rPr>
                <w:sz w:val="19"/>
                <w:szCs w:val="19"/>
              </w:rPr>
            </w:pPr>
            <w:r w:rsidRPr="00D15934">
              <w:rPr>
                <w:sz w:val="19"/>
                <w:szCs w:val="19"/>
              </w:rPr>
              <w:t>Оборудование опорными поручнями для инвалидов-колясочников пандуса приемного отделения хирургии на территории ГАУЗ МО "ЦГКБ г.Реутов" и пандуса стоматологии (Юбилейный пр-т, д.6)</w:t>
            </w:r>
          </w:p>
          <w:p w:rsidR="00C87528" w:rsidRPr="00D15934" w:rsidRDefault="00C87528" w:rsidP="005B0FBF">
            <w:pPr>
              <w:rPr>
                <w:sz w:val="19"/>
                <w:szCs w:val="19"/>
              </w:rPr>
            </w:pPr>
          </w:p>
          <w:p w:rsidR="00C87528" w:rsidRPr="00D15934" w:rsidRDefault="00C87528" w:rsidP="005B0FBF">
            <w:pPr>
              <w:rPr>
                <w:sz w:val="19"/>
                <w:szCs w:val="19"/>
              </w:rPr>
            </w:pPr>
          </w:p>
        </w:tc>
        <w:tc>
          <w:tcPr>
            <w:tcW w:w="1672" w:type="dxa"/>
            <w:shd w:val="clear" w:color="auto" w:fill="auto"/>
          </w:tcPr>
          <w:p w:rsidR="00C87528" w:rsidRPr="00D15934" w:rsidRDefault="00C87528" w:rsidP="005B0FBF">
            <w:pPr>
              <w:pStyle w:val="3"/>
              <w:rPr>
                <w:bCs/>
                <w:sz w:val="19"/>
                <w:szCs w:val="19"/>
              </w:rPr>
            </w:pPr>
            <w:r w:rsidRPr="00D15934">
              <w:rPr>
                <w:bCs/>
                <w:sz w:val="19"/>
                <w:szCs w:val="19"/>
              </w:rPr>
              <w:t>Средства бюджета города Реутов</w:t>
            </w:r>
          </w:p>
          <w:p w:rsidR="00C87528" w:rsidRPr="00D15934" w:rsidRDefault="00C87528" w:rsidP="005B0FBF">
            <w:pPr>
              <w:pStyle w:val="3"/>
              <w:rPr>
                <w:bCs/>
                <w:i/>
                <w:sz w:val="19"/>
                <w:szCs w:val="19"/>
              </w:rPr>
            </w:pP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2015г.</w:t>
            </w:r>
          </w:p>
          <w:p w:rsidR="00C87528" w:rsidRPr="00D15934" w:rsidRDefault="00C87528" w:rsidP="00B77910">
            <w:pPr>
              <w:ind w:right="62"/>
              <w:jc w:val="center"/>
              <w:rPr>
                <w:bCs/>
                <w:i/>
                <w:color w:val="000000"/>
                <w:sz w:val="19"/>
                <w:szCs w:val="19"/>
              </w:rPr>
            </w:pP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93,8</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93,8</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5B0FBF">
            <w:pPr>
              <w:pStyle w:val="ac"/>
              <w:rPr>
                <w:color w:val="000000"/>
                <w:sz w:val="19"/>
                <w:szCs w:val="19"/>
              </w:rPr>
            </w:pPr>
            <w:r w:rsidRPr="00D15934">
              <w:rPr>
                <w:color w:val="000000"/>
                <w:sz w:val="19"/>
                <w:szCs w:val="19"/>
              </w:rPr>
              <w:t>Администрация города Реутов</w:t>
            </w:r>
          </w:p>
          <w:p w:rsidR="00C87528" w:rsidRPr="00D15934" w:rsidRDefault="00C87528" w:rsidP="005B0FBF">
            <w:pPr>
              <w:rPr>
                <w:sz w:val="19"/>
                <w:szCs w:val="19"/>
              </w:rPr>
            </w:pPr>
            <w:r w:rsidRPr="00D15934">
              <w:rPr>
                <w:color w:val="000000"/>
                <w:sz w:val="19"/>
                <w:szCs w:val="19"/>
              </w:rPr>
              <w:t xml:space="preserve">(отдел строительства в составе Управления по архитектуре и градостроительству) </w:t>
            </w:r>
            <w:r w:rsidRPr="00D15934">
              <w:rPr>
                <w:sz w:val="19"/>
                <w:szCs w:val="19"/>
              </w:rPr>
              <w:t>ГАУЗ МО "ЦГКБ г.Реутов"</w:t>
            </w:r>
          </w:p>
        </w:tc>
      </w:tr>
      <w:tr w:rsidR="00C87528" w:rsidRPr="00D15934" w:rsidTr="00B77910">
        <w:tc>
          <w:tcPr>
            <w:tcW w:w="709" w:type="dxa"/>
            <w:shd w:val="clear" w:color="auto" w:fill="auto"/>
          </w:tcPr>
          <w:p w:rsidR="00C87528" w:rsidRPr="00D15934" w:rsidRDefault="00C87528" w:rsidP="005B0FBF">
            <w:pPr>
              <w:jc w:val="center"/>
              <w:rPr>
                <w:sz w:val="19"/>
                <w:szCs w:val="19"/>
              </w:rPr>
            </w:pPr>
            <w:r w:rsidRPr="00D15934">
              <w:rPr>
                <w:sz w:val="19"/>
                <w:szCs w:val="19"/>
              </w:rPr>
              <w:t>7</w:t>
            </w:r>
          </w:p>
        </w:tc>
        <w:tc>
          <w:tcPr>
            <w:tcW w:w="3431" w:type="dxa"/>
            <w:shd w:val="clear" w:color="auto" w:fill="auto"/>
          </w:tcPr>
          <w:p w:rsidR="00C87528" w:rsidRPr="00D15934" w:rsidRDefault="00C87528" w:rsidP="005B0FBF">
            <w:pPr>
              <w:rPr>
                <w:sz w:val="19"/>
                <w:szCs w:val="19"/>
              </w:rPr>
            </w:pPr>
            <w:r w:rsidRPr="00D15934">
              <w:rPr>
                <w:sz w:val="19"/>
                <w:szCs w:val="19"/>
              </w:rPr>
              <w:t>Мероприятие 7</w:t>
            </w:r>
          </w:p>
          <w:p w:rsidR="00C87528" w:rsidRPr="00D15934" w:rsidRDefault="00C87528" w:rsidP="005B0FBF">
            <w:pPr>
              <w:rPr>
                <w:sz w:val="19"/>
                <w:szCs w:val="19"/>
              </w:rPr>
            </w:pPr>
            <w:r w:rsidRPr="00D15934">
              <w:rPr>
                <w:sz w:val="19"/>
                <w:szCs w:val="19"/>
              </w:rPr>
              <w:t xml:space="preserve">Устройство пандуса для инвалидов-колясочников на входе в родильное отделение на территории ГАУЗ МО </w:t>
            </w:r>
            <w:r w:rsidRPr="00D15934">
              <w:rPr>
                <w:sz w:val="19"/>
                <w:szCs w:val="19"/>
              </w:rPr>
              <w:lastRenderedPageBreak/>
              <w:t>"ЦГКБ г.Реутов"</w:t>
            </w:r>
          </w:p>
        </w:tc>
        <w:tc>
          <w:tcPr>
            <w:tcW w:w="1672" w:type="dxa"/>
            <w:shd w:val="clear" w:color="auto" w:fill="auto"/>
          </w:tcPr>
          <w:p w:rsidR="00C87528" w:rsidRPr="00D15934" w:rsidRDefault="00C87528" w:rsidP="005B0FBF">
            <w:pPr>
              <w:pStyle w:val="ac"/>
              <w:rPr>
                <w:sz w:val="19"/>
                <w:szCs w:val="19"/>
              </w:rPr>
            </w:pPr>
            <w:r w:rsidRPr="00D15934">
              <w:rPr>
                <w:bCs/>
                <w:sz w:val="19"/>
                <w:szCs w:val="19"/>
              </w:rPr>
              <w:lastRenderedPageBreak/>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89,8</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89,8</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D05966">
            <w:pPr>
              <w:pStyle w:val="ac"/>
              <w:rPr>
                <w:color w:val="000000"/>
                <w:sz w:val="19"/>
                <w:szCs w:val="19"/>
              </w:rPr>
            </w:pPr>
            <w:r w:rsidRPr="00D15934">
              <w:rPr>
                <w:color w:val="000000"/>
                <w:sz w:val="19"/>
                <w:szCs w:val="19"/>
              </w:rPr>
              <w:t>Администрация города Реутов</w:t>
            </w:r>
          </w:p>
          <w:p w:rsidR="00C87528" w:rsidRPr="00D15934" w:rsidRDefault="00C87528" w:rsidP="00D05966">
            <w:pPr>
              <w:rPr>
                <w:sz w:val="19"/>
                <w:szCs w:val="19"/>
              </w:rPr>
            </w:pPr>
            <w:r w:rsidRPr="00D15934">
              <w:rPr>
                <w:color w:val="000000"/>
                <w:sz w:val="19"/>
                <w:szCs w:val="19"/>
              </w:rPr>
              <w:t xml:space="preserve">(отдел строительства в составе Управления </w:t>
            </w:r>
            <w:r w:rsidRPr="00D15934">
              <w:rPr>
                <w:color w:val="000000"/>
                <w:sz w:val="19"/>
                <w:szCs w:val="19"/>
              </w:rPr>
              <w:lastRenderedPageBreak/>
              <w:t xml:space="preserve">по архитектуре и градостроительству) </w:t>
            </w:r>
            <w:r w:rsidRPr="00D15934">
              <w:rPr>
                <w:sz w:val="19"/>
                <w:szCs w:val="19"/>
              </w:rPr>
              <w:t>ГАУЗ МО "ЦГКБ г.Реутов"</w:t>
            </w:r>
          </w:p>
        </w:tc>
      </w:tr>
      <w:tr w:rsidR="00C87528" w:rsidRPr="00D15934" w:rsidTr="00B77910">
        <w:tc>
          <w:tcPr>
            <w:tcW w:w="709" w:type="dxa"/>
            <w:shd w:val="clear" w:color="auto" w:fill="auto"/>
          </w:tcPr>
          <w:p w:rsidR="00C87528" w:rsidRPr="00D15934" w:rsidRDefault="00C87528" w:rsidP="005B0FBF">
            <w:pPr>
              <w:jc w:val="center"/>
              <w:rPr>
                <w:sz w:val="19"/>
                <w:szCs w:val="19"/>
              </w:rPr>
            </w:pPr>
            <w:r w:rsidRPr="00D15934">
              <w:rPr>
                <w:sz w:val="19"/>
                <w:szCs w:val="19"/>
              </w:rPr>
              <w:lastRenderedPageBreak/>
              <w:t>8</w:t>
            </w:r>
          </w:p>
        </w:tc>
        <w:tc>
          <w:tcPr>
            <w:tcW w:w="3431" w:type="dxa"/>
            <w:shd w:val="clear" w:color="auto" w:fill="auto"/>
          </w:tcPr>
          <w:p w:rsidR="00C87528" w:rsidRPr="00D15934" w:rsidRDefault="00C87528" w:rsidP="005B0FBF">
            <w:pPr>
              <w:rPr>
                <w:sz w:val="19"/>
                <w:szCs w:val="19"/>
              </w:rPr>
            </w:pPr>
            <w:r w:rsidRPr="00D15934">
              <w:rPr>
                <w:sz w:val="19"/>
                <w:szCs w:val="19"/>
              </w:rPr>
              <w:t>Мероприятие 8</w:t>
            </w:r>
          </w:p>
          <w:p w:rsidR="00C87528" w:rsidRPr="00D15934" w:rsidRDefault="00C87528" w:rsidP="005B0FBF">
            <w:pPr>
              <w:rPr>
                <w:sz w:val="19"/>
                <w:szCs w:val="19"/>
              </w:rPr>
            </w:pPr>
            <w:r w:rsidRPr="00D15934">
              <w:rPr>
                <w:sz w:val="19"/>
                <w:szCs w:val="19"/>
              </w:rPr>
              <w:t>Оборудование опорными поручнями для инвалидов-колясочников пандуса на входе в родильное отделение на территории ГАУЗ МО "ЦГКБ г.Реутов" и устройство откидного пандуса в  отделении физиотерапии (ул.Ленина, д.8)</w:t>
            </w:r>
          </w:p>
        </w:tc>
        <w:tc>
          <w:tcPr>
            <w:tcW w:w="1672" w:type="dxa"/>
            <w:shd w:val="clear" w:color="auto" w:fill="auto"/>
          </w:tcPr>
          <w:p w:rsidR="00C87528" w:rsidRPr="00D15934" w:rsidRDefault="00C87528" w:rsidP="005B0FBF">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52,7</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52,7</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D05966">
            <w:pPr>
              <w:pStyle w:val="ac"/>
              <w:rPr>
                <w:color w:val="000000"/>
                <w:sz w:val="19"/>
                <w:szCs w:val="19"/>
              </w:rPr>
            </w:pPr>
            <w:r w:rsidRPr="00D15934">
              <w:rPr>
                <w:color w:val="000000"/>
                <w:sz w:val="19"/>
                <w:szCs w:val="19"/>
              </w:rPr>
              <w:t>Администрация города Реутов</w:t>
            </w:r>
          </w:p>
          <w:p w:rsidR="00C87528" w:rsidRPr="00D15934" w:rsidRDefault="00C87528" w:rsidP="00D05966">
            <w:pPr>
              <w:rPr>
                <w:sz w:val="19"/>
                <w:szCs w:val="19"/>
              </w:rPr>
            </w:pPr>
            <w:r w:rsidRPr="00D15934">
              <w:rPr>
                <w:color w:val="000000"/>
                <w:sz w:val="19"/>
                <w:szCs w:val="19"/>
              </w:rPr>
              <w:t xml:space="preserve">(отдел строительства в составе Управления по архитектуре и градостроительству) </w:t>
            </w:r>
            <w:r w:rsidRPr="00D15934">
              <w:rPr>
                <w:sz w:val="19"/>
                <w:szCs w:val="19"/>
              </w:rPr>
              <w:t>ГАУЗ МО "ЦГКБ г.Реутов"</w:t>
            </w:r>
          </w:p>
        </w:tc>
      </w:tr>
      <w:tr w:rsidR="00D54934" w:rsidRPr="00D15934" w:rsidTr="00D15934">
        <w:trPr>
          <w:trHeight w:val="1783"/>
        </w:trPr>
        <w:tc>
          <w:tcPr>
            <w:tcW w:w="709" w:type="dxa"/>
            <w:shd w:val="clear" w:color="auto" w:fill="auto"/>
          </w:tcPr>
          <w:p w:rsidR="00D54934" w:rsidRPr="00D15934" w:rsidRDefault="00D54934" w:rsidP="005B0FBF">
            <w:pPr>
              <w:jc w:val="center"/>
              <w:rPr>
                <w:sz w:val="19"/>
                <w:szCs w:val="19"/>
              </w:rPr>
            </w:pPr>
            <w:r w:rsidRPr="00D15934">
              <w:rPr>
                <w:sz w:val="19"/>
                <w:szCs w:val="19"/>
              </w:rPr>
              <w:t>9</w:t>
            </w:r>
          </w:p>
        </w:tc>
        <w:tc>
          <w:tcPr>
            <w:tcW w:w="3431" w:type="dxa"/>
            <w:shd w:val="clear" w:color="auto" w:fill="auto"/>
          </w:tcPr>
          <w:p w:rsidR="00D54934" w:rsidRPr="00D15934" w:rsidRDefault="00D54934" w:rsidP="00D54934">
            <w:pPr>
              <w:rPr>
                <w:sz w:val="19"/>
                <w:szCs w:val="19"/>
              </w:rPr>
            </w:pPr>
            <w:r w:rsidRPr="00D15934">
              <w:rPr>
                <w:sz w:val="19"/>
                <w:szCs w:val="19"/>
              </w:rPr>
              <w:t xml:space="preserve">Мероприятие 9 </w:t>
            </w:r>
          </w:p>
          <w:p w:rsidR="00D54934" w:rsidRPr="00D15934" w:rsidRDefault="00D54934" w:rsidP="00D54934">
            <w:pPr>
              <w:rPr>
                <w:sz w:val="19"/>
                <w:szCs w:val="19"/>
              </w:rPr>
            </w:pPr>
            <w:r w:rsidRPr="00D15934">
              <w:rPr>
                <w:sz w:val="19"/>
                <w:szCs w:val="19"/>
              </w:rPr>
              <w:t>Актуализация сведений паспортов доступности объектов социальной сферы</w:t>
            </w:r>
          </w:p>
          <w:p w:rsidR="00D54934" w:rsidRPr="00D15934" w:rsidRDefault="00D54934" w:rsidP="005B0FBF">
            <w:pPr>
              <w:rPr>
                <w:sz w:val="19"/>
                <w:szCs w:val="19"/>
              </w:rPr>
            </w:pPr>
          </w:p>
        </w:tc>
        <w:tc>
          <w:tcPr>
            <w:tcW w:w="1672" w:type="dxa"/>
            <w:shd w:val="clear" w:color="auto" w:fill="auto"/>
          </w:tcPr>
          <w:p w:rsidR="00D54934" w:rsidRPr="00D15934" w:rsidRDefault="00D54934" w:rsidP="00D05966">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D54934" w:rsidRPr="00D15934" w:rsidRDefault="00D54934" w:rsidP="00B77910">
            <w:pPr>
              <w:ind w:right="62"/>
              <w:jc w:val="center"/>
              <w:rPr>
                <w:bCs/>
                <w:color w:val="000000"/>
                <w:sz w:val="19"/>
                <w:szCs w:val="19"/>
              </w:rPr>
            </w:pPr>
          </w:p>
        </w:tc>
        <w:tc>
          <w:tcPr>
            <w:tcW w:w="1134"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992" w:type="dxa"/>
            <w:shd w:val="clear" w:color="auto" w:fill="auto"/>
            <w:vAlign w:val="center"/>
          </w:tcPr>
          <w:p w:rsidR="00D54934" w:rsidRPr="00D15934" w:rsidRDefault="00C87528" w:rsidP="00B77910">
            <w:pPr>
              <w:ind w:left="192"/>
              <w:jc w:val="center"/>
              <w:rPr>
                <w:sz w:val="19"/>
                <w:szCs w:val="19"/>
              </w:rPr>
            </w:pPr>
            <w:r w:rsidRPr="00D15934">
              <w:rPr>
                <w:sz w:val="19"/>
                <w:szCs w:val="19"/>
              </w:rPr>
              <w:t>0</w:t>
            </w:r>
          </w:p>
        </w:tc>
        <w:tc>
          <w:tcPr>
            <w:tcW w:w="992"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993"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1122"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1004" w:type="dxa"/>
            <w:gridSpan w:val="2"/>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1984" w:type="dxa"/>
            <w:shd w:val="clear" w:color="auto" w:fill="auto"/>
          </w:tcPr>
          <w:p w:rsidR="00D54934" w:rsidRPr="00D15934" w:rsidRDefault="00D54934" w:rsidP="00D54934">
            <w:pPr>
              <w:pStyle w:val="ac"/>
              <w:rPr>
                <w:color w:val="000000"/>
                <w:sz w:val="19"/>
                <w:szCs w:val="19"/>
              </w:rPr>
            </w:pPr>
            <w:r w:rsidRPr="00D15934">
              <w:rPr>
                <w:color w:val="000000"/>
                <w:sz w:val="19"/>
                <w:szCs w:val="19"/>
              </w:rPr>
              <w:t>Администрация города Реутов</w:t>
            </w:r>
            <w:r w:rsidR="00622DB8" w:rsidRPr="00D15934">
              <w:rPr>
                <w:color w:val="000000"/>
                <w:sz w:val="19"/>
                <w:szCs w:val="19"/>
              </w:rPr>
              <w:t xml:space="preserve">, Управление образования, отдел культуры, отдел </w:t>
            </w:r>
            <w:r w:rsidR="00622DB8" w:rsidRPr="00D15934">
              <w:rPr>
                <w:sz w:val="19"/>
                <w:szCs w:val="19"/>
              </w:rPr>
              <w:t>по физической культуре, спорту и работе с молодежью</w:t>
            </w:r>
          </w:p>
          <w:p w:rsidR="00D54934" w:rsidRPr="00D15934" w:rsidRDefault="00D54934" w:rsidP="00D05966">
            <w:pPr>
              <w:pStyle w:val="ac"/>
              <w:rPr>
                <w:color w:val="000000"/>
                <w:sz w:val="19"/>
                <w:szCs w:val="19"/>
              </w:rPr>
            </w:pPr>
          </w:p>
        </w:tc>
      </w:tr>
      <w:tr w:rsidR="00D54934" w:rsidRPr="00D15934" w:rsidTr="00634101">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sz w:val="19"/>
                <w:szCs w:val="19"/>
              </w:rPr>
            </w:pPr>
            <w:r w:rsidRPr="00D15934">
              <w:rPr>
                <w:b/>
                <w:sz w:val="19"/>
                <w:szCs w:val="19"/>
              </w:rPr>
              <w:t xml:space="preserve">Итого: </w:t>
            </w:r>
          </w:p>
        </w:tc>
        <w:tc>
          <w:tcPr>
            <w:tcW w:w="1672" w:type="dxa"/>
            <w:shd w:val="clear" w:color="auto" w:fill="auto"/>
          </w:tcPr>
          <w:p w:rsidR="00D54934" w:rsidRPr="00D15934" w:rsidRDefault="00D54934" w:rsidP="001D53EA">
            <w:pPr>
              <w:pStyle w:val="ac"/>
              <w:rPr>
                <w:sz w:val="19"/>
                <w:szCs w:val="19"/>
              </w:rPr>
            </w:pP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auto"/>
          </w:tcPr>
          <w:p w:rsidR="00552D50" w:rsidRPr="00552D50" w:rsidRDefault="00552D50" w:rsidP="00552D50">
            <w:pPr>
              <w:jc w:val="center"/>
              <w:rPr>
                <w:b/>
                <w:sz w:val="19"/>
                <w:szCs w:val="19"/>
              </w:rPr>
            </w:pPr>
            <w:r w:rsidRPr="00552D50">
              <w:rPr>
                <w:b/>
                <w:sz w:val="19"/>
                <w:szCs w:val="19"/>
              </w:rPr>
              <w:t>8630,0</w:t>
            </w:r>
          </w:p>
          <w:p w:rsidR="00D54934" w:rsidRPr="00D15934" w:rsidRDefault="00D54934" w:rsidP="00634101">
            <w:pPr>
              <w:ind w:left="192"/>
              <w:jc w:val="center"/>
              <w:rPr>
                <w:b/>
                <w:sz w:val="19"/>
                <w:szCs w:val="19"/>
              </w:rPr>
            </w:pPr>
          </w:p>
        </w:tc>
        <w:tc>
          <w:tcPr>
            <w:tcW w:w="992" w:type="dxa"/>
            <w:shd w:val="clear" w:color="auto" w:fill="auto"/>
          </w:tcPr>
          <w:p w:rsidR="00D54934" w:rsidRPr="00D15934" w:rsidRDefault="00D54934" w:rsidP="003A6C4D">
            <w:pPr>
              <w:jc w:val="center"/>
              <w:rPr>
                <w:b/>
                <w:sz w:val="19"/>
                <w:szCs w:val="19"/>
              </w:rPr>
            </w:pPr>
            <w:r w:rsidRPr="00D15934">
              <w:rPr>
                <w:b/>
                <w:sz w:val="19"/>
                <w:szCs w:val="19"/>
              </w:rPr>
              <w:t>4630,0</w:t>
            </w:r>
          </w:p>
        </w:tc>
        <w:tc>
          <w:tcPr>
            <w:tcW w:w="992" w:type="dxa"/>
            <w:shd w:val="clear" w:color="auto" w:fill="auto"/>
          </w:tcPr>
          <w:p w:rsidR="00D54934" w:rsidRPr="00D15934" w:rsidRDefault="00552D50" w:rsidP="00634101">
            <w:pPr>
              <w:jc w:val="center"/>
              <w:rPr>
                <w:b/>
                <w:sz w:val="19"/>
                <w:szCs w:val="19"/>
              </w:rPr>
            </w:pPr>
            <w:r>
              <w:rPr>
                <w:b/>
                <w:sz w:val="19"/>
                <w:szCs w:val="19"/>
              </w:rPr>
              <w:t>2</w:t>
            </w:r>
            <w:r w:rsidR="00D54934" w:rsidRPr="00D15934">
              <w:rPr>
                <w:b/>
                <w:sz w:val="19"/>
                <w:szCs w:val="19"/>
              </w:rPr>
              <w:t>500,0</w:t>
            </w:r>
          </w:p>
        </w:tc>
        <w:tc>
          <w:tcPr>
            <w:tcW w:w="993" w:type="dxa"/>
            <w:shd w:val="clear" w:color="auto" w:fill="auto"/>
          </w:tcPr>
          <w:p w:rsidR="00D54934" w:rsidRPr="00D15934" w:rsidRDefault="00D54934" w:rsidP="00634101">
            <w:pPr>
              <w:jc w:val="center"/>
              <w:rPr>
                <w:b/>
                <w:sz w:val="19"/>
                <w:szCs w:val="19"/>
              </w:rPr>
            </w:pPr>
            <w:r w:rsidRPr="00D15934">
              <w:rPr>
                <w:b/>
                <w:sz w:val="19"/>
                <w:szCs w:val="19"/>
              </w:rPr>
              <w:t>500,0</w:t>
            </w:r>
          </w:p>
        </w:tc>
        <w:tc>
          <w:tcPr>
            <w:tcW w:w="1122" w:type="dxa"/>
            <w:shd w:val="clear" w:color="auto" w:fill="auto"/>
          </w:tcPr>
          <w:p w:rsidR="00D54934" w:rsidRPr="00D15934" w:rsidRDefault="00D54934" w:rsidP="00634101">
            <w:pPr>
              <w:jc w:val="center"/>
              <w:rPr>
                <w:b/>
                <w:sz w:val="19"/>
                <w:szCs w:val="19"/>
              </w:rPr>
            </w:pPr>
            <w:r w:rsidRPr="00D15934">
              <w:rPr>
                <w:b/>
                <w:sz w:val="19"/>
                <w:szCs w:val="19"/>
              </w:rPr>
              <w:t>500,0</w:t>
            </w:r>
          </w:p>
        </w:tc>
        <w:tc>
          <w:tcPr>
            <w:tcW w:w="1004" w:type="dxa"/>
            <w:gridSpan w:val="2"/>
            <w:shd w:val="clear" w:color="auto" w:fill="auto"/>
          </w:tcPr>
          <w:p w:rsidR="00D54934" w:rsidRPr="00D15934" w:rsidRDefault="00D54934" w:rsidP="00634101">
            <w:pPr>
              <w:jc w:val="center"/>
              <w:rPr>
                <w:b/>
                <w:sz w:val="19"/>
                <w:szCs w:val="19"/>
              </w:rPr>
            </w:pPr>
            <w:r w:rsidRPr="00D15934">
              <w:rPr>
                <w:b/>
                <w:sz w:val="19"/>
                <w:szCs w:val="19"/>
              </w:rPr>
              <w:t>500,0</w:t>
            </w:r>
          </w:p>
        </w:tc>
        <w:tc>
          <w:tcPr>
            <w:tcW w:w="1984" w:type="dxa"/>
            <w:shd w:val="clear" w:color="auto" w:fill="auto"/>
          </w:tcPr>
          <w:p w:rsidR="00D54934" w:rsidRPr="00D15934" w:rsidRDefault="00D54934" w:rsidP="001D53EA">
            <w:pPr>
              <w:rPr>
                <w:sz w:val="19"/>
                <w:szCs w:val="19"/>
              </w:rPr>
            </w:pPr>
          </w:p>
        </w:tc>
      </w:tr>
      <w:tr w:rsidR="00D54934" w:rsidRPr="00D15934" w:rsidTr="00E07C50">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b/>
                <w:sz w:val="19"/>
                <w:szCs w:val="19"/>
              </w:rPr>
            </w:pPr>
          </w:p>
        </w:tc>
        <w:tc>
          <w:tcPr>
            <w:tcW w:w="1672" w:type="dxa"/>
            <w:shd w:val="clear" w:color="auto" w:fill="auto"/>
          </w:tcPr>
          <w:p w:rsidR="00D54934" w:rsidRPr="00D15934" w:rsidRDefault="00D54934" w:rsidP="000E6626">
            <w:pPr>
              <w:pStyle w:val="ac"/>
              <w:rPr>
                <w:bCs/>
                <w:sz w:val="19"/>
                <w:szCs w:val="19"/>
              </w:rPr>
            </w:pPr>
            <w:r w:rsidRPr="00D15934">
              <w:rPr>
                <w:bCs/>
                <w:sz w:val="19"/>
                <w:szCs w:val="19"/>
              </w:rPr>
              <w:t>Средства федерального бюджета</w:t>
            </w: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auto"/>
          </w:tcPr>
          <w:p w:rsidR="00D54934" w:rsidRPr="00D15934" w:rsidRDefault="00D54934" w:rsidP="00A660E8">
            <w:pPr>
              <w:jc w:val="center"/>
              <w:rPr>
                <w:sz w:val="19"/>
                <w:szCs w:val="19"/>
              </w:rPr>
            </w:pPr>
          </w:p>
          <w:p w:rsidR="00D54934" w:rsidRPr="00D15934" w:rsidRDefault="00D54934" w:rsidP="00A660E8">
            <w:pPr>
              <w:jc w:val="center"/>
              <w:rPr>
                <w:sz w:val="19"/>
                <w:szCs w:val="19"/>
              </w:rPr>
            </w:pPr>
            <w:r w:rsidRPr="00D15934">
              <w:rPr>
                <w:sz w:val="19"/>
                <w:szCs w:val="19"/>
              </w:rPr>
              <w:t>429,0</w:t>
            </w:r>
          </w:p>
        </w:tc>
        <w:tc>
          <w:tcPr>
            <w:tcW w:w="992" w:type="dxa"/>
            <w:shd w:val="clear" w:color="auto" w:fill="auto"/>
          </w:tcPr>
          <w:p w:rsidR="00D54934" w:rsidRPr="00D15934" w:rsidRDefault="00D54934" w:rsidP="00A26EA7">
            <w:pPr>
              <w:ind w:left="192"/>
              <w:rPr>
                <w:sz w:val="19"/>
                <w:szCs w:val="19"/>
              </w:rPr>
            </w:pPr>
          </w:p>
          <w:p w:rsidR="00D54934" w:rsidRPr="00D15934" w:rsidRDefault="00D54934" w:rsidP="00A26EA7">
            <w:pPr>
              <w:ind w:left="192"/>
              <w:rPr>
                <w:sz w:val="19"/>
                <w:szCs w:val="19"/>
              </w:rPr>
            </w:pPr>
            <w:r w:rsidRPr="00D15934">
              <w:rPr>
                <w:sz w:val="19"/>
                <w:szCs w:val="19"/>
              </w:rPr>
              <w:t>429,0</w:t>
            </w:r>
          </w:p>
        </w:tc>
        <w:tc>
          <w:tcPr>
            <w:tcW w:w="992" w:type="dxa"/>
            <w:shd w:val="clear" w:color="auto" w:fill="auto"/>
          </w:tcPr>
          <w:p w:rsidR="00D54934" w:rsidRPr="00D15934" w:rsidRDefault="00D54934" w:rsidP="001D53EA">
            <w:pPr>
              <w:jc w:val="center"/>
              <w:rPr>
                <w:b/>
                <w:sz w:val="19"/>
                <w:szCs w:val="19"/>
              </w:rPr>
            </w:pPr>
          </w:p>
        </w:tc>
        <w:tc>
          <w:tcPr>
            <w:tcW w:w="993" w:type="dxa"/>
            <w:shd w:val="clear" w:color="auto" w:fill="auto"/>
          </w:tcPr>
          <w:p w:rsidR="00D54934" w:rsidRPr="00D15934" w:rsidRDefault="00D54934" w:rsidP="001D53EA">
            <w:pPr>
              <w:jc w:val="center"/>
              <w:rPr>
                <w:b/>
                <w:sz w:val="19"/>
                <w:szCs w:val="19"/>
              </w:rPr>
            </w:pPr>
          </w:p>
        </w:tc>
        <w:tc>
          <w:tcPr>
            <w:tcW w:w="1122" w:type="dxa"/>
            <w:shd w:val="clear" w:color="auto" w:fill="auto"/>
          </w:tcPr>
          <w:p w:rsidR="00D54934" w:rsidRPr="00D15934" w:rsidRDefault="00D54934" w:rsidP="001D53EA">
            <w:pPr>
              <w:jc w:val="center"/>
              <w:rPr>
                <w:b/>
                <w:sz w:val="19"/>
                <w:szCs w:val="19"/>
              </w:rPr>
            </w:pPr>
          </w:p>
        </w:tc>
        <w:tc>
          <w:tcPr>
            <w:tcW w:w="1004" w:type="dxa"/>
            <w:gridSpan w:val="2"/>
            <w:shd w:val="clear" w:color="auto" w:fill="auto"/>
          </w:tcPr>
          <w:p w:rsidR="00D54934" w:rsidRPr="00D15934" w:rsidRDefault="00D54934" w:rsidP="001D53EA">
            <w:pPr>
              <w:jc w:val="center"/>
              <w:rPr>
                <w:b/>
                <w:sz w:val="19"/>
                <w:szCs w:val="19"/>
              </w:rPr>
            </w:pPr>
          </w:p>
        </w:tc>
        <w:tc>
          <w:tcPr>
            <w:tcW w:w="1984" w:type="dxa"/>
            <w:shd w:val="clear" w:color="auto" w:fill="auto"/>
          </w:tcPr>
          <w:p w:rsidR="00D54934" w:rsidRPr="00D15934" w:rsidRDefault="00D54934" w:rsidP="001D53EA">
            <w:pPr>
              <w:rPr>
                <w:sz w:val="19"/>
                <w:szCs w:val="19"/>
              </w:rPr>
            </w:pPr>
          </w:p>
        </w:tc>
      </w:tr>
      <w:tr w:rsidR="00D54934" w:rsidRPr="00D15934" w:rsidTr="005B0FBF">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sz w:val="19"/>
                <w:szCs w:val="19"/>
              </w:rPr>
            </w:pPr>
          </w:p>
        </w:tc>
        <w:tc>
          <w:tcPr>
            <w:tcW w:w="1672" w:type="dxa"/>
            <w:shd w:val="clear" w:color="auto" w:fill="auto"/>
          </w:tcPr>
          <w:p w:rsidR="00D54934" w:rsidRPr="00D15934" w:rsidRDefault="00D54934" w:rsidP="001D53EA">
            <w:pPr>
              <w:rPr>
                <w:sz w:val="19"/>
                <w:szCs w:val="19"/>
              </w:rPr>
            </w:pPr>
            <w:r w:rsidRPr="00D15934">
              <w:rPr>
                <w:sz w:val="19"/>
                <w:szCs w:val="19"/>
              </w:rPr>
              <w:t>Средства бюджета города Реутов</w:t>
            </w: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FFFFFF" w:themeFill="background1"/>
          </w:tcPr>
          <w:p w:rsidR="00552D50" w:rsidRPr="00552D50" w:rsidRDefault="00552D50" w:rsidP="00552D50">
            <w:pPr>
              <w:jc w:val="center"/>
              <w:rPr>
                <w:sz w:val="19"/>
                <w:szCs w:val="19"/>
              </w:rPr>
            </w:pPr>
            <w:r w:rsidRPr="00552D50">
              <w:rPr>
                <w:sz w:val="19"/>
                <w:szCs w:val="19"/>
              </w:rPr>
              <w:t>7951,0</w:t>
            </w:r>
          </w:p>
          <w:p w:rsidR="00D54934" w:rsidRPr="00D15934" w:rsidRDefault="00D54934" w:rsidP="005B0FBF">
            <w:pPr>
              <w:jc w:val="center"/>
              <w:rPr>
                <w:sz w:val="19"/>
                <w:szCs w:val="19"/>
              </w:rPr>
            </w:pPr>
          </w:p>
        </w:tc>
        <w:tc>
          <w:tcPr>
            <w:tcW w:w="992" w:type="dxa"/>
            <w:shd w:val="clear" w:color="auto" w:fill="auto"/>
          </w:tcPr>
          <w:p w:rsidR="00D54934" w:rsidRPr="00D15934" w:rsidRDefault="00D54934" w:rsidP="003A6C4D">
            <w:pPr>
              <w:jc w:val="center"/>
              <w:rPr>
                <w:sz w:val="19"/>
                <w:szCs w:val="19"/>
              </w:rPr>
            </w:pPr>
            <w:r w:rsidRPr="00D15934">
              <w:rPr>
                <w:sz w:val="19"/>
                <w:szCs w:val="19"/>
              </w:rPr>
              <w:t>3951,0</w:t>
            </w:r>
          </w:p>
        </w:tc>
        <w:tc>
          <w:tcPr>
            <w:tcW w:w="992" w:type="dxa"/>
            <w:shd w:val="clear" w:color="auto" w:fill="auto"/>
          </w:tcPr>
          <w:p w:rsidR="00D54934" w:rsidRPr="00D15934" w:rsidRDefault="00552D50" w:rsidP="005B0FBF">
            <w:pPr>
              <w:jc w:val="center"/>
              <w:rPr>
                <w:sz w:val="19"/>
                <w:szCs w:val="19"/>
              </w:rPr>
            </w:pPr>
            <w:r>
              <w:rPr>
                <w:sz w:val="19"/>
                <w:szCs w:val="19"/>
              </w:rPr>
              <w:t>2</w:t>
            </w:r>
            <w:r w:rsidR="00D54934" w:rsidRPr="00D15934">
              <w:rPr>
                <w:sz w:val="19"/>
                <w:szCs w:val="19"/>
              </w:rPr>
              <w:t>500,0</w:t>
            </w:r>
          </w:p>
        </w:tc>
        <w:tc>
          <w:tcPr>
            <w:tcW w:w="993" w:type="dxa"/>
            <w:shd w:val="clear" w:color="auto" w:fill="auto"/>
          </w:tcPr>
          <w:p w:rsidR="00D54934" w:rsidRPr="00D15934" w:rsidRDefault="00D54934" w:rsidP="005B0FBF">
            <w:pPr>
              <w:jc w:val="center"/>
              <w:rPr>
                <w:sz w:val="19"/>
                <w:szCs w:val="19"/>
              </w:rPr>
            </w:pPr>
            <w:r w:rsidRPr="00D15934">
              <w:rPr>
                <w:sz w:val="19"/>
                <w:szCs w:val="19"/>
              </w:rPr>
              <w:t>500,0</w:t>
            </w:r>
          </w:p>
        </w:tc>
        <w:tc>
          <w:tcPr>
            <w:tcW w:w="1122" w:type="dxa"/>
            <w:shd w:val="clear" w:color="auto" w:fill="auto"/>
          </w:tcPr>
          <w:p w:rsidR="00D54934" w:rsidRPr="00D15934" w:rsidRDefault="00D54934" w:rsidP="005B0FBF">
            <w:pPr>
              <w:jc w:val="center"/>
              <w:rPr>
                <w:sz w:val="19"/>
                <w:szCs w:val="19"/>
              </w:rPr>
            </w:pPr>
            <w:r w:rsidRPr="00D15934">
              <w:rPr>
                <w:sz w:val="19"/>
                <w:szCs w:val="19"/>
              </w:rPr>
              <w:t>500,0</w:t>
            </w:r>
          </w:p>
        </w:tc>
        <w:tc>
          <w:tcPr>
            <w:tcW w:w="1004" w:type="dxa"/>
            <w:gridSpan w:val="2"/>
            <w:shd w:val="clear" w:color="auto" w:fill="auto"/>
          </w:tcPr>
          <w:p w:rsidR="00D54934" w:rsidRPr="00D15934" w:rsidRDefault="00D54934" w:rsidP="005B0FBF">
            <w:pPr>
              <w:jc w:val="center"/>
              <w:rPr>
                <w:sz w:val="19"/>
                <w:szCs w:val="19"/>
              </w:rPr>
            </w:pPr>
            <w:r w:rsidRPr="00D15934">
              <w:rPr>
                <w:sz w:val="19"/>
                <w:szCs w:val="19"/>
              </w:rPr>
              <w:t>500,0</w:t>
            </w:r>
          </w:p>
        </w:tc>
        <w:tc>
          <w:tcPr>
            <w:tcW w:w="1984" w:type="dxa"/>
            <w:shd w:val="clear" w:color="auto" w:fill="auto"/>
          </w:tcPr>
          <w:p w:rsidR="00D54934" w:rsidRPr="00D15934" w:rsidRDefault="00D54934" w:rsidP="001D53EA">
            <w:pPr>
              <w:rPr>
                <w:sz w:val="19"/>
                <w:szCs w:val="19"/>
              </w:rPr>
            </w:pPr>
          </w:p>
        </w:tc>
      </w:tr>
      <w:tr w:rsidR="00D54934" w:rsidRPr="00D15934" w:rsidTr="00E07C50">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sz w:val="19"/>
                <w:szCs w:val="19"/>
              </w:rPr>
            </w:pPr>
          </w:p>
        </w:tc>
        <w:tc>
          <w:tcPr>
            <w:tcW w:w="1672" w:type="dxa"/>
            <w:shd w:val="clear" w:color="auto" w:fill="auto"/>
          </w:tcPr>
          <w:p w:rsidR="00D54934" w:rsidRPr="00D15934" w:rsidRDefault="00D54934" w:rsidP="001D53EA">
            <w:pPr>
              <w:rPr>
                <w:sz w:val="19"/>
                <w:szCs w:val="19"/>
              </w:rPr>
            </w:pPr>
            <w:r w:rsidRPr="00D15934">
              <w:rPr>
                <w:sz w:val="19"/>
                <w:szCs w:val="19"/>
              </w:rPr>
              <w:t>Внебюджетные средства</w:t>
            </w: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auto"/>
          </w:tcPr>
          <w:p w:rsidR="00D54934" w:rsidRPr="00D15934" w:rsidRDefault="00D54934" w:rsidP="00514237">
            <w:pPr>
              <w:jc w:val="center"/>
              <w:rPr>
                <w:sz w:val="19"/>
                <w:szCs w:val="19"/>
              </w:rPr>
            </w:pPr>
            <w:r w:rsidRPr="00D15934">
              <w:rPr>
                <w:sz w:val="19"/>
                <w:szCs w:val="19"/>
              </w:rPr>
              <w:t>250,0</w:t>
            </w:r>
          </w:p>
        </w:tc>
        <w:tc>
          <w:tcPr>
            <w:tcW w:w="992" w:type="dxa"/>
            <w:shd w:val="clear" w:color="auto" w:fill="auto"/>
          </w:tcPr>
          <w:p w:rsidR="00D54934" w:rsidRPr="00D15934" w:rsidRDefault="00D54934" w:rsidP="00514237">
            <w:pPr>
              <w:jc w:val="center"/>
              <w:rPr>
                <w:sz w:val="19"/>
                <w:szCs w:val="19"/>
              </w:rPr>
            </w:pPr>
            <w:r w:rsidRPr="00D15934">
              <w:rPr>
                <w:sz w:val="19"/>
                <w:szCs w:val="19"/>
              </w:rPr>
              <w:t>250,0</w:t>
            </w:r>
          </w:p>
        </w:tc>
        <w:tc>
          <w:tcPr>
            <w:tcW w:w="992" w:type="dxa"/>
            <w:shd w:val="clear" w:color="auto" w:fill="auto"/>
          </w:tcPr>
          <w:p w:rsidR="00D54934" w:rsidRPr="00D15934" w:rsidRDefault="00D54934" w:rsidP="001D53EA">
            <w:pPr>
              <w:jc w:val="center"/>
              <w:rPr>
                <w:sz w:val="19"/>
                <w:szCs w:val="19"/>
              </w:rPr>
            </w:pPr>
          </w:p>
        </w:tc>
        <w:tc>
          <w:tcPr>
            <w:tcW w:w="993" w:type="dxa"/>
            <w:shd w:val="clear" w:color="auto" w:fill="auto"/>
          </w:tcPr>
          <w:p w:rsidR="00D54934" w:rsidRPr="00D15934" w:rsidRDefault="00D54934" w:rsidP="001D53EA">
            <w:pPr>
              <w:jc w:val="center"/>
              <w:rPr>
                <w:sz w:val="19"/>
                <w:szCs w:val="19"/>
              </w:rPr>
            </w:pPr>
          </w:p>
        </w:tc>
        <w:tc>
          <w:tcPr>
            <w:tcW w:w="1122" w:type="dxa"/>
            <w:shd w:val="clear" w:color="auto" w:fill="auto"/>
          </w:tcPr>
          <w:p w:rsidR="00D54934" w:rsidRPr="00D15934" w:rsidRDefault="00D54934" w:rsidP="001D53EA">
            <w:pPr>
              <w:jc w:val="center"/>
              <w:rPr>
                <w:sz w:val="19"/>
                <w:szCs w:val="19"/>
              </w:rPr>
            </w:pPr>
          </w:p>
        </w:tc>
        <w:tc>
          <w:tcPr>
            <w:tcW w:w="1004" w:type="dxa"/>
            <w:gridSpan w:val="2"/>
            <w:shd w:val="clear" w:color="auto" w:fill="auto"/>
          </w:tcPr>
          <w:p w:rsidR="00D54934" w:rsidRPr="00D15934" w:rsidRDefault="00D54934" w:rsidP="001D53EA">
            <w:pPr>
              <w:jc w:val="center"/>
              <w:rPr>
                <w:sz w:val="19"/>
                <w:szCs w:val="19"/>
              </w:rPr>
            </w:pPr>
          </w:p>
        </w:tc>
        <w:tc>
          <w:tcPr>
            <w:tcW w:w="1984" w:type="dxa"/>
            <w:shd w:val="clear" w:color="auto" w:fill="auto"/>
          </w:tcPr>
          <w:p w:rsidR="00D54934" w:rsidRPr="00D15934" w:rsidRDefault="00D54934" w:rsidP="001D53EA">
            <w:pPr>
              <w:rPr>
                <w:sz w:val="19"/>
                <w:szCs w:val="19"/>
              </w:rPr>
            </w:pPr>
          </w:p>
        </w:tc>
      </w:tr>
    </w:tbl>
    <w:p w:rsidR="005F33E9" w:rsidRDefault="005F33E9"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0A2068" w:rsidRDefault="000A2068" w:rsidP="000A2068">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w:t>
      </w:r>
      <w:r>
        <w:rPr>
          <w:rFonts w:ascii="Times New Roman" w:hAnsi="Times New Roman" w:cs="Times New Roman"/>
          <w:b/>
          <w:bCs/>
          <w:sz w:val="24"/>
          <w:szCs w:val="24"/>
          <w:lang w:val="en-US"/>
        </w:rPr>
        <w:t>IV</w:t>
      </w:r>
      <w:r w:rsidRPr="00404C1C">
        <w:rPr>
          <w:rFonts w:ascii="Times New Roman" w:hAnsi="Times New Roman" w:cs="Times New Roman"/>
          <w:b/>
          <w:bCs/>
          <w:sz w:val="24"/>
          <w:szCs w:val="24"/>
        </w:rPr>
        <w:t xml:space="preserve"> </w:t>
      </w:r>
      <w:r>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0A2068" w:rsidRDefault="000A2068" w:rsidP="000A2068">
      <w:pPr>
        <w:pStyle w:val="af4"/>
        <w:ind w:right="-477"/>
        <w:jc w:val="left"/>
        <w:rPr>
          <w:rFonts w:ascii="Arial" w:hAnsi="Arial" w:cs="Arial"/>
          <w:b/>
          <w:bCs/>
          <w:sz w:val="24"/>
          <w:szCs w:val="24"/>
        </w:rPr>
      </w:pPr>
    </w:p>
    <w:p w:rsidR="000A2068" w:rsidRDefault="000A2068" w:rsidP="000A2068">
      <w:pPr>
        <w:pStyle w:val="consplusnormal"/>
        <w:jc w:val="center"/>
        <w:rPr>
          <w:sz w:val="24"/>
          <w:szCs w:val="24"/>
        </w:rPr>
      </w:pPr>
      <w:r>
        <w:rPr>
          <w:rFonts w:ascii="Times New Roman" w:hAnsi="Times New Roman" w:cs="Times New Roman"/>
          <w:bCs/>
          <w:sz w:val="24"/>
          <w:szCs w:val="24"/>
        </w:rPr>
        <w:t>Паспорт</w:t>
      </w:r>
    </w:p>
    <w:p w:rsidR="000A2068" w:rsidRDefault="000A2068" w:rsidP="000A2068">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подпрограммы «Предоставление гражданам субсидий на оплату жилого помещения  и коммунальных услуг </w:t>
      </w:r>
    </w:p>
    <w:p w:rsidR="000A2068" w:rsidRDefault="000A2068" w:rsidP="000A2068">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в городе Реутов Московской области» </w:t>
      </w:r>
    </w:p>
    <w:p w:rsidR="000A2068" w:rsidRDefault="000A2068" w:rsidP="000A2068">
      <w:pPr>
        <w:pStyle w:val="consplusnormal"/>
        <w:jc w:val="center"/>
        <w:rPr>
          <w:rFonts w:ascii="Times New Roman" w:hAnsi="Times New Roman" w:cs="Times New Roman"/>
          <w:bCs/>
          <w:sz w:val="24"/>
          <w:szCs w:val="24"/>
        </w:rPr>
      </w:pPr>
      <w:r>
        <w:rPr>
          <w:rFonts w:ascii="Times New Roman" w:hAnsi="Times New Roman" w:cs="Times New Roman"/>
          <w:bCs/>
          <w:sz w:val="24"/>
          <w:szCs w:val="24"/>
        </w:rPr>
        <w:t>муниципальной программы «Социальная защита населения города Реутов» на 2015-2019 годы</w:t>
      </w:r>
    </w:p>
    <w:p w:rsidR="000A2068" w:rsidRDefault="000A2068" w:rsidP="000A2068">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0A2068" w:rsidTr="00F35446">
        <w:tc>
          <w:tcPr>
            <w:tcW w:w="420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both"/>
              <w:rPr>
                <w:sz w:val="22"/>
                <w:szCs w:val="22"/>
                <w:lang w:eastAsia="en-US"/>
              </w:rPr>
            </w:pPr>
            <w:r>
              <w:rPr>
                <w:rFonts w:ascii="Times New Roman" w:hAnsi="Times New Roman" w:cs="Times New Roman"/>
                <w:sz w:val="22"/>
                <w:szCs w:val="22"/>
                <w:lang w:eastAsia="en-US"/>
              </w:rPr>
              <w:t>Наименование  подпрограммы</w:t>
            </w:r>
          </w:p>
        </w:tc>
        <w:tc>
          <w:tcPr>
            <w:tcW w:w="11388"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both"/>
              <w:rPr>
                <w:sz w:val="22"/>
                <w:szCs w:val="22"/>
                <w:lang w:eastAsia="en-US"/>
              </w:rPr>
            </w:pPr>
            <w:r>
              <w:rPr>
                <w:rFonts w:ascii="Times New Roman" w:hAnsi="Times New Roman" w:cs="Times New Roman"/>
                <w:sz w:val="22"/>
                <w:szCs w:val="22"/>
                <w:lang w:eastAsia="en-US"/>
              </w:rPr>
              <w:t>Предоставление гражданам субсидий на оплату жилого помещения и коммунальных услуг в городе Реутов Московской области</w:t>
            </w:r>
          </w:p>
        </w:tc>
      </w:tr>
      <w:tr w:rsidR="000A2068" w:rsidTr="00F35446">
        <w:tc>
          <w:tcPr>
            <w:tcW w:w="420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Цель  подпрограммы         </w:t>
            </w:r>
          </w:p>
        </w:tc>
        <w:tc>
          <w:tcPr>
            <w:tcW w:w="11388"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shd w:val="clear" w:color="auto" w:fill="FFFFFF"/>
                <w:lang w:eastAsia="en-US"/>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0A2068" w:rsidTr="00F35446">
        <w:tc>
          <w:tcPr>
            <w:tcW w:w="420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Задачи подпрограммы       </w:t>
            </w:r>
          </w:p>
        </w:tc>
        <w:tc>
          <w:tcPr>
            <w:tcW w:w="11388"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0"/>
              <w:spacing w:line="256" w:lineRule="auto"/>
              <w:ind w:firstLine="360"/>
              <w:rPr>
                <w:rFonts w:ascii="Times New Roman" w:hAnsi="Times New Roman" w:cs="Times New Roman"/>
                <w:sz w:val="22"/>
                <w:szCs w:val="22"/>
                <w:lang w:eastAsia="en-US"/>
              </w:rPr>
            </w:pPr>
            <w:r>
              <w:rPr>
                <w:rFonts w:ascii="Times New Roman" w:hAnsi="Times New Roman" w:cs="Times New Roman"/>
                <w:sz w:val="22"/>
                <w:szCs w:val="22"/>
                <w:lang w:eastAsia="en-US"/>
              </w:rPr>
              <w:t>Основные задачи:</w:t>
            </w:r>
          </w:p>
          <w:p w:rsidR="000A2068" w:rsidRDefault="000A2068" w:rsidP="000A2068">
            <w:pPr>
              <w:pStyle w:val="ac"/>
              <w:numPr>
                <w:ilvl w:val="0"/>
                <w:numId w:val="30"/>
              </w:numPr>
              <w:spacing w:line="256" w:lineRule="auto"/>
              <w:rPr>
                <w:sz w:val="22"/>
                <w:szCs w:val="22"/>
                <w:lang w:eastAsia="en-US"/>
              </w:rPr>
            </w:pPr>
            <w:r>
              <w:rPr>
                <w:sz w:val="22"/>
                <w:szCs w:val="22"/>
                <w:lang w:eastAsia="en-US"/>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0A2068" w:rsidRDefault="000A2068" w:rsidP="000A2068">
            <w:pPr>
              <w:pStyle w:val="ac"/>
              <w:numPr>
                <w:ilvl w:val="0"/>
                <w:numId w:val="30"/>
              </w:numPr>
              <w:spacing w:line="256" w:lineRule="auto"/>
              <w:rPr>
                <w:sz w:val="22"/>
                <w:szCs w:val="22"/>
                <w:lang w:eastAsia="en-US"/>
              </w:rPr>
            </w:pPr>
            <w:r>
              <w:rPr>
                <w:sz w:val="22"/>
                <w:szCs w:val="22"/>
                <w:lang w:eastAsia="en-US"/>
              </w:rPr>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0A2068" w:rsidTr="00F35446">
        <w:tc>
          <w:tcPr>
            <w:tcW w:w="420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Координатор муниципальной Программы</w:t>
            </w:r>
          </w:p>
        </w:tc>
        <w:tc>
          <w:tcPr>
            <w:tcW w:w="11388" w:type="dxa"/>
            <w:tcBorders>
              <w:top w:val="single" w:sz="4" w:space="0" w:color="auto"/>
              <w:left w:val="single" w:sz="4" w:space="0" w:color="auto"/>
              <w:bottom w:val="single" w:sz="4" w:space="0" w:color="auto"/>
              <w:right w:val="single" w:sz="4" w:space="0" w:color="auto"/>
            </w:tcBorders>
            <w:hideMark/>
          </w:tcPr>
          <w:p w:rsidR="000A2068" w:rsidRDefault="000A2068" w:rsidP="00F35446">
            <w:pPr>
              <w:widowControl w:val="0"/>
              <w:autoSpaceDE w:val="0"/>
              <w:autoSpaceDN w:val="0"/>
              <w:adjustRightInd w:val="0"/>
              <w:spacing w:line="256" w:lineRule="auto"/>
              <w:ind w:firstLine="81"/>
              <w:rPr>
                <w:sz w:val="22"/>
                <w:szCs w:val="22"/>
                <w:lang w:eastAsia="en-US"/>
              </w:rPr>
            </w:pPr>
            <w:r>
              <w:rPr>
                <w:sz w:val="22"/>
                <w:szCs w:val="22"/>
                <w:lang w:eastAsia="en-US"/>
              </w:rPr>
              <w:t>Администрация города Реутов</w:t>
            </w:r>
          </w:p>
        </w:tc>
      </w:tr>
      <w:tr w:rsidR="000A2068" w:rsidTr="00F35446">
        <w:tc>
          <w:tcPr>
            <w:tcW w:w="420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Pr>
                <w:sz w:val="22"/>
                <w:szCs w:val="22"/>
                <w:lang w:eastAsia="en-US"/>
              </w:rPr>
            </w:pPr>
            <w:r>
              <w:rPr>
                <w:rFonts w:ascii="Times New Roman" w:hAnsi="Times New Roman" w:cs="Times New Roman"/>
                <w:sz w:val="22"/>
                <w:szCs w:val="22"/>
                <w:lang w:eastAsia="en-US"/>
              </w:rPr>
              <w:t>Муниципальный заказчик  подпрограммы      </w:t>
            </w:r>
          </w:p>
        </w:tc>
        <w:tc>
          <w:tcPr>
            <w:tcW w:w="11388"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both"/>
              <w:rPr>
                <w:sz w:val="22"/>
                <w:szCs w:val="22"/>
                <w:lang w:eastAsia="en-US"/>
              </w:rPr>
            </w:pPr>
            <w:r>
              <w:rPr>
                <w:rFonts w:ascii="Times New Roman" w:hAnsi="Times New Roman" w:cs="Times New Roman"/>
                <w:sz w:val="22"/>
                <w:szCs w:val="22"/>
                <w:lang w:eastAsia="en-US"/>
              </w:rPr>
              <w:t>Администрация города Реутов</w:t>
            </w:r>
          </w:p>
        </w:tc>
      </w:tr>
      <w:tr w:rsidR="000A2068" w:rsidTr="00F35446">
        <w:tc>
          <w:tcPr>
            <w:tcW w:w="420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both"/>
              <w:rPr>
                <w:rFonts w:ascii="Times New Roman" w:hAnsi="Times New Roman" w:cs="Times New Roman"/>
                <w:sz w:val="22"/>
                <w:szCs w:val="22"/>
                <w:lang w:eastAsia="en-US"/>
              </w:rPr>
            </w:pPr>
            <w:r>
              <w:rPr>
                <w:rFonts w:ascii="Times New Roman" w:hAnsi="Times New Roman" w:cs="Times New Roman"/>
                <w:sz w:val="22"/>
                <w:szCs w:val="22"/>
                <w:lang w:eastAsia="en-US"/>
              </w:rPr>
              <w:t>Сроки реализации   </w:t>
            </w:r>
          </w:p>
          <w:p w:rsidR="000A2068" w:rsidRDefault="000A2068" w:rsidP="00F35446">
            <w:pPr>
              <w:pStyle w:val="consplusnormal"/>
              <w:spacing w:line="256" w:lineRule="auto"/>
              <w:ind w:left="0"/>
              <w:jc w:val="both"/>
              <w:rPr>
                <w:sz w:val="22"/>
                <w:szCs w:val="22"/>
                <w:lang w:eastAsia="en-US"/>
              </w:rPr>
            </w:pPr>
            <w:r>
              <w:rPr>
                <w:rFonts w:ascii="Times New Roman" w:hAnsi="Times New Roman" w:cs="Times New Roman"/>
                <w:sz w:val="22"/>
                <w:szCs w:val="22"/>
                <w:lang w:eastAsia="en-US"/>
              </w:rPr>
              <w:t>подпрограммы    </w:t>
            </w:r>
          </w:p>
        </w:tc>
        <w:tc>
          <w:tcPr>
            <w:tcW w:w="11388"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rPr>
                <w:sz w:val="22"/>
                <w:szCs w:val="22"/>
                <w:lang w:eastAsia="en-US"/>
              </w:rPr>
            </w:pPr>
            <w:r>
              <w:rPr>
                <w:rFonts w:ascii="Times New Roman" w:hAnsi="Times New Roman" w:cs="Times New Roman"/>
                <w:sz w:val="22"/>
                <w:szCs w:val="22"/>
                <w:lang w:eastAsia="en-US"/>
              </w:rPr>
              <w:t>2015-2019 годы</w:t>
            </w:r>
          </w:p>
        </w:tc>
      </w:tr>
      <w:tr w:rsidR="000A2068" w:rsidTr="00F35446">
        <w:tc>
          <w:tcPr>
            <w:tcW w:w="420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ight="-108"/>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Источники финансирования подпрограммы, </w:t>
            </w:r>
          </w:p>
          <w:p w:rsidR="000A2068" w:rsidRDefault="000A2068" w:rsidP="00F35446">
            <w:pPr>
              <w:pStyle w:val="consplusnormal"/>
              <w:spacing w:line="256" w:lineRule="auto"/>
              <w:ind w:left="0" w:right="-108"/>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 том числе по годам </w:t>
            </w:r>
          </w:p>
          <w:p w:rsidR="000A2068" w:rsidRDefault="000A2068" w:rsidP="00F35446">
            <w:pPr>
              <w:pStyle w:val="consplusnormal"/>
              <w:spacing w:line="256" w:lineRule="auto"/>
              <w:ind w:left="0" w:right="-108"/>
              <w:rPr>
                <w:rFonts w:ascii="Times New Roman" w:hAnsi="Times New Roman" w:cs="Times New Roman"/>
                <w:sz w:val="22"/>
                <w:szCs w:val="22"/>
                <w:lang w:eastAsia="en-US"/>
              </w:rPr>
            </w:pPr>
            <w:r>
              <w:rPr>
                <w:rFonts w:ascii="Times New Roman" w:hAnsi="Times New Roman" w:cs="Times New Roman"/>
                <w:sz w:val="22"/>
                <w:szCs w:val="22"/>
                <w:lang w:eastAsia="en-US"/>
              </w:rPr>
              <w:t>(расходы в тыс.рублей)</w:t>
            </w:r>
          </w:p>
        </w:tc>
        <w:tc>
          <w:tcPr>
            <w:tcW w:w="11388"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0A2068" w:rsidTr="00F35446">
              <w:tc>
                <w:tcPr>
                  <w:tcW w:w="1777"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ind w:left="0"/>
                    <w:jc w:val="center"/>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ind w:left="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 год</w:t>
                  </w:r>
                </w:p>
              </w:tc>
              <w:tc>
                <w:tcPr>
                  <w:tcW w:w="1585"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ind w:left="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 год</w:t>
                  </w:r>
                </w:p>
              </w:tc>
              <w:tc>
                <w:tcPr>
                  <w:tcW w:w="172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ind w:left="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 год</w:t>
                  </w:r>
                </w:p>
              </w:tc>
              <w:tc>
                <w:tcPr>
                  <w:tcW w:w="1559"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ind w:left="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 год</w:t>
                  </w:r>
                </w:p>
              </w:tc>
              <w:tc>
                <w:tcPr>
                  <w:tcW w:w="1701"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nformat"/>
                    <w:spacing w:line="256" w:lineRule="auto"/>
                    <w:ind w:left="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 год</w:t>
                  </w:r>
                </w:p>
              </w:tc>
            </w:tr>
            <w:tr w:rsidR="000A2068" w:rsidTr="00F35446">
              <w:tc>
                <w:tcPr>
                  <w:tcW w:w="1777"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193400,00</w:t>
                  </w:r>
                </w:p>
              </w:tc>
              <w:tc>
                <w:tcPr>
                  <w:tcW w:w="1701"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34791,0</w:t>
                  </w:r>
                </w:p>
              </w:tc>
              <w:tc>
                <w:tcPr>
                  <w:tcW w:w="1585"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36508,0</w:t>
                  </w:r>
                </w:p>
              </w:tc>
              <w:tc>
                <w:tcPr>
                  <w:tcW w:w="1726"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39269,0</w:t>
                  </w:r>
                </w:p>
              </w:tc>
              <w:tc>
                <w:tcPr>
                  <w:tcW w:w="1559"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41416,00</w:t>
                  </w:r>
                </w:p>
              </w:tc>
              <w:tc>
                <w:tcPr>
                  <w:tcW w:w="1701"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41416,00</w:t>
                  </w:r>
                </w:p>
              </w:tc>
            </w:tr>
          </w:tbl>
          <w:p w:rsidR="000A2068" w:rsidRDefault="000A2068" w:rsidP="00F35446">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Средства бюджета Московской области</w:t>
            </w:r>
          </w:p>
        </w:tc>
      </w:tr>
      <w:tr w:rsidR="000A2068" w:rsidTr="00F35446">
        <w:tc>
          <w:tcPr>
            <w:tcW w:w="4206" w:type="dxa"/>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jc w:val="both"/>
              <w:rPr>
                <w:rFonts w:ascii="Times New Roman" w:hAnsi="Times New Roman" w:cs="Times New Roman"/>
                <w:sz w:val="22"/>
                <w:szCs w:val="22"/>
                <w:lang w:eastAsia="en-US"/>
              </w:rPr>
            </w:pPr>
            <w:r>
              <w:rPr>
                <w:rFonts w:ascii="Times New Roman" w:hAnsi="Times New Roman" w:cs="Times New Roman"/>
                <w:sz w:val="22"/>
                <w:szCs w:val="22"/>
                <w:lang w:eastAsia="en-US"/>
              </w:rPr>
              <w:t>Планируемые  результаты  </w:t>
            </w:r>
          </w:p>
          <w:p w:rsidR="000A2068" w:rsidRDefault="000A2068" w:rsidP="00F35446">
            <w:pPr>
              <w:pStyle w:val="consplusnormal"/>
              <w:spacing w:line="256" w:lineRule="auto"/>
              <w:ind w:left="0"/>
              <w:rPr>
                <w:rFonts w:ascii="Times New Roman" w:hAnsi="Times New Roman" w:cs="Times New Roman"/>
                <w:sz w:val="22"/>
                <w:szCs w:val="22"/>
                <w:lang w:eastAsia="en-US"/>
              </w:rPr>
            </w:pPr>
            <w:r>
              <w:rPr>
                <w:rFonts w:ascii="Times New Roman" w:hAnsi="Times New Roman" w:cs="Times New Roman"/>
                <w:sz w:val="22"/>
                <w:szCs w:val="22"/>
                <w:lang w:eastAsia="en-US"/>
              </w:rPr>
              <w:t>реализации подпрограммы</w:t>
            </w:r>
          </w:p>
          <w:p w:rsidR="000A2068" w:rsidRDefault="000A2068" w:rsidP="00F35446">
            <w:pPr>
              <w:pStyle w:val="consplusnormal"/>
              <w:spacing w:line="256" w:lineRule="auto"/>
              <w:ind w:left="0"/>
              <w:rPr>
                <w:rFonts w:ascii="Times New Roman" w:hAnsi="Times New Roman" w:cs="Times New Roman"/>
                <w:sz w:val="22"/>
                <w:szCs w:val="22"/>
                <w:lang w:eastAsia="en-US"/>
              </w:rPr>
            </w:pPr>
          </w:p>
        </w:tc>
        <w:tc>
          <w:tcPr>
            <w:tcW w:w="11388"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a5"/>
              <w:shd w:val="clear" w:color="auto" w:fill="FFFFFF"/>
              <w:tabs>
                <w:tab w:val="left" w:pos="0"/>
              </w:tabs>
              <w:spacing w:before="0" w:after="0" w:line="256" w:lineRule="auto"/>
              <w:ind w:left="81"/>
              <w:rPr>
                <w:rFonts w:ascii="Times New Roman" w:hAnsi="Times New Roman" w:cs="Times New Roman"/>
                <w:sz w:val="22"/>
                <w:szCs w:val="22"/>
                <w:lang w:eastAsia="en-US"/>
              </w:rPr>
            </w:pPr>
            <w:r>
              <w:rPr>
                <w:rFonts w:ascii="Times New Roman" w:hAnsi="Times New Roman" w:cs="Times New Roman"/>
                <w:sz w:val="22"/>
                <w:szCs w:val="22"/>
                <w:lang w:eastAsia="en-US"/>
              </w:rPr>
              <w:t>1.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 ежегодно 100 %</w:t>
            </w:r>
          </w:p>
          <w:p w:rsidR="000A2068" w:rsidRDefault="000A2068" w:rsidP="00F35446">
            <w:pPr>
              <w:pStyle w:val="a5"/>
              <w:shd w:val="clear" w:color="auto" w:fill="FFFFFF"/>
              <w:tabs>
                <w:tab w:val="left" w:pos="0"/>
              </w:tabs>
              <w:spacing w:before="0" w:after="0" w:line="256" w:lineRule="auto"/>
              <w:ind w:left="81"/>
              <w:rPr>
                <w:sz w:val="22"/>
                <w:szCs w:val="22"/>
                <w:lang w:eastAsia="en-US"/>
              </w:rPr>
            </w:pPr>
            <w:r>
              <w:rPr>
                <w:rFonts w:ascii="Times New Roman" w:hAnsi="Times New Roman" w:cs="Times New Roman"/>
                <w:sz w:val="22"/>
                <w:szCs w:val="22"/>
                <w:lang w:eastAsia="en-US"/>
              </w:rPr>
              <w:t>2.</w:t>
            </w:r>
            <w:r>
              <w:rPr>
                <w:rFonts w:ascii="Times New Roman" w:hAnsi="Times New Roman" w:cs="Times New Roman"/>
                <w:sz w:val="20"/>
                <w:szCs w:val="20"/>
                <w:lang w:eastAsia="en-US"/>
              </w:rPr>
              <w:t xml:space="preserve"> </w:t>
            </w:r>
            <w:r>
              <w:rPr>
                <w:rFonts w:ascii="Times New Roman" w:hAnsi="Times New Roman" w:cs="Times New Roman"/>
                <w:sz w:val="22"/>
                <w:szCs w:val="22"/>
                <w:lang w:eastAsia="en-US"/>
              </w:rPr>
              <w:t xml:space="preserve">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w:t>
            </w:r>
            <w:r>
              <w:rPr>
                <w:rFonts w:ascii="Times New Roman" w:hAnsi="Times New Roman" w:cs="Times New Roman"/>
                <w:sz w:val="22"/>
                <w:szCs w:val="22"/>
                <w:lang w:eastAsia="en-US"/>
              </w:rPr>
              <w:lastRenderedPageBreak/>
              <w:t>коммунальных услуг и имеющих право на её получение ежегодно 100%</w:t>
            </w:r>
          </w:p>
        </w:tc>
      </w:tr>
    </w:tbl>
    <w:p w:rsidR="000A2068" w:rsidRDefault="000A2068" w:rsidP="000A2068">
      <w:pPr>
        <w:pStyle w:val="consplusnormal"/>
        <w:ind w:left="0"/>
        <w:jc w:val="center"/>
        <w:rPr>
          <w:rFonts w:ascii="Times New Roman" w:hAnsi="Times New Roman" w:cs="Times New Roman"/>
          <w:b/>
          <w:sz w:val="24"/>
          <w:szCs w:val="24"/>
        </w:rPr>
      </w:pPr>
    </w:p>
    <w:p w:rsidR="000A2068" w:rsidRDefault="000A2068" w:rsidP="000A2068">
      <w:pPr>
        <w:pStyle w:val="consplusnormal"/>
        <w:ind w:left="0"/>
        <w:jc w:val="center"/>
        <w:rPr>
          <w:rFonts w:ascii="Times New Roman" w:hAnsi="Times New Roman" w:cs="Times New Roman"/>
          <w:sz w:val="24"/>
          <w:szCs w:val="24"/>
        </w:rPr>
      </w:pPr>
    </w:p>
    <w:p w:rsidR="000A2068" w:rsidRDefault="000A2068" w:rsidP="000A2068">
      <w:pPr>
        <w:pStyle w:val="consplusnormal"/>
        <w:ind w:left="0"/>
        <w:jc w:val="center"/>
        <w:rPr>
          <w:rFonts w:ascii="Times New Roman" w:hAnsi="Times New Roman" w:cs="Times New Roman"/>
          <w:bCs/>
          <w:sz w:val="32"/>
          <w:szCs w:val="32"/>
        </w:rPr>
      </w:pPr>
      <w:r>
        <w:rPr>
          <w:rFonts w:ascii="Times New Roman" w:hAnsi="Times New Roman" w:cs="Times New Roman"/>
          <w:sz w:val="24"/>
          <w:szCs w:val="24"/>
        </w:rPr>
        <w:t>Планируемые  результаты реализации подпрограммы</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00"/>
        <w:gridCol w:w="1276"/>
        <w:gridCol w:w="1275"/>
        <w:gridCol w:w="2978"/>
        <w:gridCol w:w="992"/>
        <w:gridCol w:w="1134"/>
        <w:gridCol w:w="993"/>
        <w:gridCol w:w="992"/>
        <w:gridCol w:w="992"/>
        <w:gridCol w:w="1134"/>
        <w:gridCol w:w="992"/>
      </w:tblGrid>
      <w:tr w:rsidR="000A2068" w:rsidTr="00F35446">
        <w:tc>
          <w:tcPr>
            <w:tcW w:w="561"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п/п</w:t>
            </w:r>
          </w:p>
        </w:tc>
        <w:tc>
          <w:tcPr>
            <w:tcW w:w="2099"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Задачи, </w:t>
            </w:r>
          </w:p>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направленные</w:t>
            </w:r>
          </w:p>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на достижение цели </w:t>
            </w:r>
          </w:p>
        </w:tc>
        <w:tc>
          <w:tcPr>
            <w:tcW w:w="2551" w:type="dxa"/>
            <w:gridSpan w:val="2"/>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Планируемый объем финансирования на решение данной задачи (тыс. руб.)</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Показатели, характеризующие достижение цели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Базовое значение показателя</w:t>
            </w:r>
          </w:p>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(на начало реализации подпрограммы)</w:t>
            </w:r>
          </w:p>
        </w:tc>
        <w:tc>
          <w:tcPr>
            <w:tcW w:w="5103" w:type="dxa"/>
            <w:gridSpan w:val="5"/>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Планируемое значение показателя</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tc>
      </w:tr>
      <w:tr w:rsidR="000A2068" w:rsidTr="00F35446">
        <w:tc>
          <w:tcPr>
            <w:tcW w:w="561"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color w:val="000000"/>
                <w:sz w:val="20"/>
                <w:szCs w:val="20"/>
                <w:lang w:eastAsia="en-US"/>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Средства бюджета города Реутов</w:t>
            </w:r>
          </w:p>
        </w:tc>
        <w:tc>
          <w:tcPr>
            <w:tcW w:w="1275"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Средства областного бюджета Московской области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color w:val="00000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color w:val="000000"/>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val="en-US" w:eastAsia="en-US"/>
              </w:rPr>
              <w:t>2015</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2016</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2017</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r>
      <w:tr w:rsidR="000A2068" w:rsidTr="00F35446">
        <w:tc>
          <w:tcPr>
            <w:tcW w:w="561"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2099"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r>
      <w:tr w:rsidR="000A2068" w:rsidTr="00F35446">
        <w:tc>
          <w:tcPr>
            <w:tcW w:w="561"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2099"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ac"/>
              <w:spacing w:line="256" w:lineRule="auto"/>
              <w:rPr>
                <w:sz w:val="20"/>
                <w:szCs w:val="20"/>
                <w:lang w:eastAsia="en-US"/>
              </w:rPr>
            </w:pPr>
            <w:r>
              <w:rPr>
                <w:sz w:val="20"/>
                <w:szCs w:val="20"/>
                <w:lang w:eastAsia="en-US"/>
              </w:rPr>
              <w:t>Организация исполнения государственных полномочий по предоставлению гражданам жилищных субсидий на оплату жилого помещения и коммунальных услуг</w:t>
            </w: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193400,00</w:t>
            </w:r>
          </w:p>
        </w:tc>
        <w:tc>
          <w:tcPr>
            <w:tcW w:w="2977" w:type="dxa"/>
            <w:tcBorders>
              <w:top w:val="single" w:sz="4" w:space="0" w:color="auto"/>
              <w:left w:val="single" w:sz="4" w:space="0" w:color="auto"/>
              <w:bottom w:val="single" w:sz="4" w:space="0" w:color="auto"/>
              <w:right w:val="single" w:sz="4" w:space="0" w:color="auto"/>
            </w:tcBorders>
            <w:hideMark/>
          </w:tcPr>
          <w:p w:rsidR="000A2068" w:rsidRDefault="000A2068" w:rsidP="000A2068">
            <w:pPr>
              <w:pStyle w:val="a5"/>
              <w:numPr>
                <w:ilvl w:val="0"/>
                <w:numId w:val="31"/>
              </w:numPr>
              <w:shd w:val="clear" w:color="auto" w:fill="FFFFFF"/>
              <w:tabs>
                <w:tab w:val="left" w:pos="0"/>
              </w:tabs>
              <w:spacing w:before="0" w:after="0" w:line="256" w:lineRule="auto"/>
              <w:ind w:left="175" w:hanging="94"/>
              <w:rPr>
                <w:rFonts w:ascii="Times New Roman" w:hAnsi="Times New Roman" w:cs="Times New Roman"/>
                <w:sz w:val="20"/>
                <w:szCs w:val="20"/>
                <w:lang w:eastAsia="en-US"/>
              </w:rPr>
            </w:pPr>
            <w:r>
              <w:rPr>
                <w:rFonts w:ascii="Times New Roman" w:hAnsi="Times New Roman" w:cs="Times New Roman"/>
                <w:sz w:val="20"/>
                <w:szCs w:val="20"/>
                <w:lang w:eastAsia="en-US"/>
              </w:rPr>
              <w:t>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p>
          <w:p w:rsidR="000A2068" w:rsidRDefault="000A2068" w:rsidP="000A2068">
            <w:pPr>
              <w:pStyle w:val="a5"/>
              <w:numPr>
                <w:ilvl w:val="0"/>
                <w:numId w:val="31"/>
              </w:numPr>
              <w:shd w:val="clear" w:color="auto" w:fill="FFFFFF"/>
              <w:tabs>
                <w:tab w:val="left" w:pos="0"/>
              </w:tabs>
              <w:spacing w:before="0" w:after="0" w:line="256" w:lineRule="auto"/>
              <w:ind w:left="175" w:hanging="94"/>
              <w:rPr>
                <w:rFonts w:ascii="Times New Roman" w:hAnsi="Times New Roman" w:cs="Times New Roman"/>
                <w:sz w:val="20"/>
                <w:szCs w:val="20"/>
                <w:lang w:eastAsia="en-US"/>
              </w:rPr>
            </w:pPr>
            <w:r>
              <w:rPr>
                <w:rFonts w:ascii="Times New Roman" w:hAnsi="Times New Roman" w:cs="Times New Roman"/>
                <w:sz w:val="20"/>
                <w:szCs w:val="20"/>
                <w:lang w:eastAsia="en-US"/>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0A2068" w:rsidRDefault="000A2068" w:rsidP="00F35446">
            <w:pPr>
              <w:pStyle w:val="consplusnormal"/>
              <w:spacing w:line="256" w:lineRule="auto"/>
              <w:ind w:left="0"/>
              <w:rPr>
                <w:rFonts w:ascii="Times New Roman" w:hAnsi="Times New Roman" w:cs="Times New Roman"/>
                <w:sz w:val="20"/>
                <w:szCs w:val="20"/>
                <w:lang w:eastAsia="en-US"/>
              </w:rPr>
            </w:pPr>
          </w:p>
          <w:p w:rsidR="000A2068" w:rsidRDefault="000A2068" w:rsidP="00F35446">
            <w:pPr>
              <w:pStyle w:val="consplusnormal"/>
              <w:spacing w:line="256" w:lineRule="auto"/>
              <w:ind w:left="0"/>
              <w:rPr>
                <w:rFonts w:ascii="Times New Roman" w:hAnsi="Times New Roman" w:cs="Times New Roman"/>
                <w:sz w:val="20"/>
                <w:szCs w:val="20"/>
                <w:lang w:eastAsia="en-US"/>
              </w:rPr>
            </w:pPr>
          </w:p>
          <w:p w:rsidR="000A2068" w:rsidRDefault="000A2068" w:rsidP="00F35446">
            <w:pPr>
              <w:pStyle w:val="consplusnormal"/>
              <w:spacing w:line="256" w:lineRule="auto"/>
              <w:ind w:left="0"/>
              <w:rPr>
                <w:rFonts w:ascii="Times New Roman" w:hAnsi="Times New Roman" w:cs="Times New Roman"/>
                <w:sz w:val="20"/>
                <w:szCs w:val="20"/>
                <w:lang w:eastAsia="en-US"/>
              </w:rPr>
            </w:pPr>
          </w:p>
          <w:p w:rsidR="000A2068" w:rsidRDefault="000A2068" w:rsidP="00F35446">
            <w:pPr>
              <w:pStyle w:val="consplusnormal"/>
              <w:spacing w:line="256" w:lineRule="auto"/>
              <w:ind w:left="0"/>
              <w:rPr>
                <w:rFonts w:ascii="Times New Roman" w:hAnsi="Times New Roman" w:cs="Times New Roman"/>
                <w:sz w:val="20"/>
                <w:szCs w:val="20"/>
                <w:lang w:eastAsia="en-US"/>
              </w:rPr>
            </w:pPr>
          </w:p>
          <w:p w:rsidR="000A2068" w:rsidRDefault="000A2068" w:rsidP="00F35446">
            <w:pPr>
              <w:pStyle w:val="consplusnormal"/>
              <w:spacing w:line="256" w:lineRule="auto"/>
              <w:ind w:left="0"/>
              <w:rPr>
                <w:rFonts w:ascii="Times New Roman" w:hAnsi="Times New Roman" w:cs="Times New Roman"/>
                <w:sz w:val="20"/>
                <w:szCs w:val="20"/>
                <w:lang w:eastAsia="en-US"/>
              </w:rPr>
            </w:pPr>
          </w:p>
          <w:p w:rsidR="000A2068" w:rsidRDefault="000A2068" w:rsidP="00F35446">
            <w:pPr>
              <w:pStyle w:val="consplusnormal"/>
              <w:spacing w:line="256" w:lineRule="auto"/>
              <w:ind w:left="0"/>
              <w:rPr>
                <w:rFonts w:ascii="Times New Roman" w:hAnsi="Times New Roman" w:cs="Times New Roman"/>
                <w:sz w:val="20"/>
                <w:szCs w:val="20"/>
                <w:lang w:eastAsia="en-US"/>
              </w:rPr>
            </w:pPr>
          </w:p>
          <w:p w:rsidR="000A2068" w:rsidRDefault="000A2068" w:rsidP="00F35446">
            <w:pPr>
              <w:pStyle w:val="consplusnormal"/>
              <w:spacing w:line="256" w:lineRule="auto"/>
              <w:ind w:left="0"/>
              <w:rPr>
                <w:rFonts w:ascii="Times New Roman" w:hAnsi="Times New Roman" w:cs="Times New Roman"/>
                <w:sz w:val="20"/>
                <w:szCs w:val="20"/>
                <w:lang w:eastAsia="en-US"/>
              </w:rPr>
            </w:pPr>
          </w:p>
          <w:p w:rsidR="000A2068" w:rsidRDefault="000A2068" w:rsidP="00F35446">
            <w:pPr>
              <w:pStyle w:val="consplusnormal"/>
              <w:spacing w:line="256" w:lineRule="auto"/>
              <w:ind w:left="0"/>
              <w:rPr>
                <w:rFonts w:ascii="Times New Roman" w:hAnsi="Times New Roman" w:cs="Times New Roman"/>
                <w:sz w:val="20"/>
                <w:szCs w:val="20"/>
                <w:lang w:eastAsia="en-US"/>
              </w:rPr>
            </w:pPr>
          </w:p>
          <w:p w:rsidR="000A2068" w:rsidRDefault="000A2068" w:rsidP="00F35446">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0A2068" w:rsidRDefault="000A2068" w:rsidP="00F35446">
            <w:pPr>
              <w:pStyle w:val="consplusnormal"/>
              <w:spacing w:line="256" w:lineRule="auto"/>
              <w:ind w:left="0"/>
              <w:rPr>
                <w:rFonts w:ascii="Times New Roman" w:hAnsi="Times New Roman" w:cs="Times New Roman"/>
                <w:sz w:val="20"/>
                <w:szCs w:val="20"/>
                <w:lang w:eastAsia="en-US"/>
              </w:rPr>
            </w:pPr>
          </w:p>
          <w:p w:rsidR="000A2068" w:rsidRDefault="000A2068" w:rsidP="00F35446">
            <w:pPr>
              <w:pStyle w:val="consplusnormal"/>
              <w:spacing w:line="256" w:lineRule="auto"/>
              <w:ind w:left="0"/>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p>
          <w:p w:rsidR="000A2068" w:rsidRDefault="000A2068" w:rsidP="00F35446">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bl>
    <w:p w:rsidR="000A2068" w:rsidRDefault="000A2068" w:rsidP="000A2068">
      <w:pPr>
        <w:spacing w:before="100" w:beforeAutospacing="1"/>
        <w:ind w:firstLine="539"/>
        <w:jc w:val="center"/>
        <w:rPr>
          <w:b/>
          <w:color w:val="000000"/>
        </w:rPr>
      </w:pPr>
    </w:p>
    <w:p w:rsidR="000A2068" w:rsidRDefault="000A2068" w:rsidP="000A2068">
      <w:pPr>
        <w:spacing w:before="100" w:beforeAutospacing="1"/>
        <w:ind w:firstLine="539"/>
        <w:jc w:val="center"/>
        <w:rPr>
          <w:b/>
          <w:color w:val="000000"/>
        </w:rPr>
      </w:pPr>
    </w:p>
    <w:p w:rsidR="000A2068" w:rsidRDefault="000A2068" w:rsidP="000A2068">
      <w:pPr>
        <w:spacing w:before="100" w:beforeAutospacing="1"/>
        <w:ind w:firstLine="539"/>
        <w:jc w:val="center"/>
        <w:rPr>
          <w:b/>
          <w:color w:val="000000"/>
        </w:rPr>
      </w:pPr>
    </w:p>
    <w:p w:rsidR="000A2068" w:rsidRDefault="000A2068" w:rsidP="000A2068">
      <w:pPr>
        <w:spacing w:before="100" w:beforeAutospacing="1"/>
        <w:ind w:firstLine="539"/>
        <w:jc w:val="center"/>
        <w:rPr>
          <w:b/>
          <w:color w:val="000000"/>
        </w:rPr>
      </w:pPr>
      <w:r>
        <w:rPr>
          <w:b/>
          <w:color w:val="000000"/>
        </w:rPr>
        <w:t xml:space="preserve">Мероприятия по реализации подпрограммы </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432"/>
        <w:gridCol w:w="1531"/>
        <w:gridCol w:w="1277"/>
        <w:gridCol w:w="1277"/>
        <w:gridCol w:w="992"/>
        <w:gridCol w:w="992"/>
        <w:gridCol w:w="960"/>
        <w:gridCol w:w="33"/>
        <w:gridCol w:w="1122"/>
        <w:gridCol w:w="12"/>
        <w:gridCol w:w="1134"/>
        <w:gridCol w:w="283"/>
        <w:gridCol w:w="1560"/>
      </w:tblGrid>
      <w:tr w:rsidR="000A2068" w:rsidTr="00F35446">
        <w:tc>
          <w:tcPr>
            <w:tcW w:w="709"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w:t>
            </w:r>
          </w:p>
          <w:p w:rsidR="000A2068" w:rsidRDefault="000A2068" w:rsidP="00F35446">
            <w:pPr>
              <w:spacing w:line="256" w:lineRule="auto"/>
              <w:jc w:val="center"/>
              <w:rPr>
                <w:sz w:val="22"/>
                <w:szCs w:val="22"/>
                <w:lang w:eastAsia="en-US"/>
              </w:rPr>
            </w:pPr>
            <w:r>
              <w:rPr>
                <w:sz w:val="22"/>
                <w:szCs w:val="22"/>
                <w:lang w:eastAsia="en-US"/>
              </w:rPr>
              <w:t>п/п</w:t>
            </w:r>
          </w:p>
        </w:tc>
        <w:tc>
          <w:tcPr>
            <w:tcW w:w="3431"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Наименование мероприятий по реализации подпрограммы</w:t>
            </w:r>
          </w:p>
        </w:tc>
        <w:tc>
          <w:tcPr>
            <w:tcW w:w="1530"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Всего</w:t>
            </w:r>
          </w:p>
          <w:p w:rsidR="000A2068" w:rsidRDefault="000A2068" w:rsidP="00F35446">
            <w:pPr>
              <w:spacing w:line="256" w:lineRule="auto"/>
              <w:jc w:val="center"/>
              <w:rPr>
                <w:sz w:val="22"/>
                <w:szCs w:val="22"/>
                <w:lang w:eastAsia="en-US"/>
              </w:rPr>
            </w:pPr>
            <w:r>
              <w:rPr>
                <w:sz w:val="22"/>
                <w:szCs w:val="22"/>
                <w:lang w:eastAsia="en-US"/>
              </w:rPr>
              <w:t>(тыс. руб.)</w:t>
            </w:r>
          </w:p>
        </w:tc>
        <w:tc>
          <w:tcPr>
            <w:tcW w:w="5245" w:type="dxa"/>
            <w:gridSpan w:val="7"/>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Объем финансирования по годам</w:t>
            </w:r>
          </w:p>
          <w:p w:rsidR="000A2068" w:rsidRDefault="000A2068" w:rsidP="00F35446">
            <w:pPr>
              <w:spacing w:line="256" w:lineRule="auto"/>
              <w:jc w:val="center"/>
              <w:rPr>
                <w:sz w:val="22"/>
                <w:szCs w:val="22"/>
                <w:lang w:eastAsia="en-US"/>
              </w:rPr>
            </w:pPr>
            <w:r>
              <w:rPr>
                <w:sz w:val="22"/>
                <w:szCs w:val="22"/>
                <w:lang w:eastAsia="en-US"/>
              </w:rPr>
              <w:t xml:space="preserve"> (тыс. руб.)</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Ответственные исполнители</w:t>
            </w:r>
          </w:p>
        </w:tc>
      </w:tr>
      <w:tr w:rsidR="000A2068" w:rsidTr="00F35446">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sz w:val="22"/>
                <w:szCs w:val="22"/>
                <w:lang w:eastAsia="en-US"/>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sz w:val="22"/>
                <w:szCs w:val="22"/>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ind w:left="192" w:hanging="192"/>
              <w:jc w:val="center"/>
              <w:rPr>
                <w:sz w:val="22"/>
                <w:szCs w:val="22"/>
                <w:lang w:eastAsia="en-US"/>
              </w:rPr>
            </w:pPr>
            <w:r>
              <w:rPr>
                <w:sz w:val="22"/>
                <w:szCs w:val="22"/>
                <w:lang w:eastAsia="en-US"/>
              </w:rPr>
              <w:t>2015г.</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ind w:left="339" w:hanging="305"/>
              <w:jc w:val="center"/>
              <w:rPr>
                <w:sz w:val="22"/>
                <w:szCs w:val="22"/>
                <w:lang w:eastAsia="en-US"/>
              </w:rPr>
            </w:pPr>
            <w:r>
              <w:rPr>
                <w:sz w:val="22"/>
                <w:szCs w:val="22"/>
                <w:lang w:eastAsia="en-US"/>
              </w:rPr>
              <w:t>2016г.</w:t>
            </w:r>
          </w:p>
        </w:tc>
        <w:tc>
          <w:tcPr>
            <w:tcW w:w="993" w:type="dxa"/>
            <w:gridSpan w:val="2"/>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ind w:left="456" w:hanging="442"/>
              <w:jc w:val="center"/>
              <w:rPr>
                <w:sz w:val="22"/>
                <w:szCs w:val="22"/>
                <w:lang w:eastAsia="en-US"/>
              </w:rPr>
            </w:pPr>
            <w:r>
              <w:rPr>
                <w:sz w:val="22"/>
                <w:szCs w:val="22"/>
                <w:lang w:eastAsia="en-US"/>
              </w:rPr>
              <w:t>2017г.</w:t>
            </w:r>
          </w:p>
        </w:tc>
        <w:tc>
          <w:tcPr>
            <w:tcW w:w="1134" w:type="dxa"/>
            <w:gridSpan w:val="2"/>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rPr>
                <w:sz w:val="22"/>
                <w:szCs w:val="22"/>
                <w:lang w:eastAsia="en-US"/>
              </w:rPr>
            </w:pPr>
            <w:r>
              <w:rPr>
                <w:sz w:val="22"/>
                <w:szCs w:val="22"/>
                <w:lang w:eastAsia="en-US"/>
              </w:rPr>
              <w:t>2018г.</w:t>
            </w:r>
          </w:p>
        </w:tc>
        <w:tc>
          <w:tcPr>
            <w:tcW w:w="1134"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rPr>
                <w:sz w:val="22"/>
                <w:szCs w:val="22"/>
                <w:lang w:eastAsia="en-US"/>
              </w:rPr>
            </w:pPr>
            <w:r>
              <w:rPr>
                <w:sz w:val="22"/>
                <w:szCs w:val="22"/>
                <w:lang w:eastAsia="en-US"/>
              </w:rPr>
              <w:t>2019г.</w:t>
            </w:r>
          </w:p>
        </w:tc>
        <w:tc>
          <w:tcPr>
            <w:tcW w:w="3401" w:type="dxa"/>
            <w:gridSpan w:val="2"/>
            <w:vMerge/>
            <w:tcBorders>
              <w:top w:val="single" w:sz="4" w:space="0" w:color="auto"/>
              <w:left w:val="single" w:sz="4" w:space="0" w:color="auto"/>
              <w:bottom w:val="single" w:sz="4" w:space="0" w:color="auto"/>
              <w:right w:val="single" w:sz="4" w:space="0" w:color="auto"/>
            </w:tcBorders>
            <w:vAlign w:val="center"/>
            <w:hideMark/>
          </w:tcPr>
          <w:p w:rsidR="000A2068" w:rsidRDefault="000A2068" w:rsidP="00F35446">
            <w:pPr>
              <w:rPr>
                <w:sz w:val="22"/>
                <w:szCs w:val="22"/>
                <w:lang w:eastAsia="en-US"/>
              </w:rPr>
            </w:pPr>
          </w:p>
        </w:tc>
      </w:tr>
      <w:tr w:rsidR="000A2068" w:rsidTr="00522743">
        <w:trPr>
          <w:trHeight w:val="1973"/>
        </w:trPr>
        <w:tc>
          <w:tcPr>
            <w:tcW w:w="709"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1</w:t>
            </w:r>
          </w:p>
        </w:tc>
        <w:tc>
          <w:tcPr>
            <w:tcW w:w="3431"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rPr>
                <w:sz w:val="22"/>
                <w:szCs w:val="22"/>
                <w:lang w:eastAsia="en-US"/>
              </w:rPr>
            </w:pPr>
            <w:r>
              <w:rPr>
                <w:sz w:val="22"/>
                <w:szCs w:val="22"/>
                <w:lang w:eastAsia="en-US"/>
              </w:rPr>
              <w:t>Задача 1</w:t>
            </w:r>
          </w:p>
          <w:p w:rsidR="000A2068" w:rsidRDefault="000A2068" w:rsidP="00522743">
            <w:pPr>
              <w:spacing w:line="256" w:lineRule="auto"/>
              <w:rPr>
                <w:sz w:val="22"/>
                <w:szCs w:val="22"/>
                <w:lang w:eastAsia="en-US"/>
              </w:rPr>
            </w:pPr>
            <w:r>
              <w:rPr>
                <w:sz w:val="22"/>
                <w:szCs w:val="22"/>
                <w:lang w:eastAsia="en-US"/>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tc>
        <w:tc>
          <w:tcPr>
            <w:tcW w:w="1530" w:type="dxa"/>
            <w:tcBorders>
              <w:top w:val="single" w:sz="4" w:space="0" w:color="auto"/>
              <w:left w:val="single" w:sz="4" w:space="0" w:color="auto"/>
              <w:bottom w:val="single" w:sz="4" w:space="0" w:color="auto"/>
              <w:right w:val="single" w:sz="4" w:space="0" w:color="auto"/>
            </w:tcBorders>
          </w:tcPr>
          <w:p w:rsidR="000A2068" w:rsidRDefault="000A2068" w:rsidP="00F35446">
            <w:pPr>
              <w:pStyle w:val="3"/>
              <w:spacing w:line="256" w:lineRule="auto"/>
              <w:rPr>
                <w:bCs/>
                <w:sz w:val="22"/>
                <w:szCs w:val="22"/>
                <w:lang w:eastAsia="en-US"/>
              </w:rPr>
            </w:pPr>
          </w:p>
          <w:p w:rsidR="000A2068" w:rsidRDefault="000A2068" w:rsidP="00F35446">
            <w:pPr>
              <w:pStyle w:val="3"/>
              <w:spacing w:line="256" w:lineRule="auto"/>
              <w:rPr>
                <w:bCs/>
                <w:sz w:val="22"/>
                <w:szCs w:val="22"/>
                <w:lang w:eastAsia="en-US"/>
              </w:rPr>
            </w:pPr>
            <w:r>
              <w:rPr>
                <w:bCs/>
                <w:sz w:val="22"/>
                <w:szCs w:val="22"/>
                <w:lang w:eastAsia="en-US"/>
              </w:rPr>
              <w:t>Средства бюджета Московской области</w:t>
            </w:r>
          </w:p>
          <w:p w:rsidR="000A2068" w:rsidRDefault="000A2068" w:rsidP="00F35446">
            <w:pPr>
              <w:pStyle w:val="3"/>
              <w:spacing w:line="256" w:lineRule="auto"/>
              <w:rPr>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right="62"/>
              <w:jc w:val="center"/>
              <w:rPr>
                <w:bCs/>
                <w:color w:val="000000"/>
                <w:sz w:val="22"/>
                <w:szCs w:val="22"/>
                <w:lang w:eastAsia="en-US"/>
              </w:rPr>
            </w:pPr>
          </w:p>
          <w:p w:rsidR="000A2068" w:rsidRDefault="000A2068" w:rsidP="00F35446">
            <w:pPr>
              <w:spacing w:line="256" w:lineRule="auto"/>
              <w:ind w:right="62"/>
              <w:jc w:val="center"/>
              <w:rPr>
                <w:bCs/>
                <w:color w:val="000000"/>
                <w:sz w:val="22"/>
                <w:szCs w:val="22"/>
                <w:lang w:eastAsia="en-US"/>
              </w:rPr>
            </w:pPr>
          </w:p>
          <w:p w:rsidR="000A2068" w:rsidRDefault="000A2068" w:rsidP="00F35446">
            <w:pPr>
              <w:spacing w:line="256" w:lineRule="auto"/>
              <w:ind w:right="62"/>
              <w:jc w:val="center"/>
              <w:rPr>
                <w:bCs/>
                <w:color w:val="000000"/>
                <w:sz w:val="22"/>
                <w:szCs w:val="22"/>
                <w:lang w:eastAsia="en-US"/>
              </w:rPr>
            </w:pPr>
            <w:r>
              <w:rPr>
                <w:bCs/>
                <w:color w:val="000000"/>
                <w:sz w:val="22"/>
                <w:szCs w:val="22"/>
                <w:lang w:eastAsia="en-US"/>
              </w:rPr>
              <w:t>2015-2019</w:t>
            </w:r>
          </w:p>
          <w:p w:rsidR="000A2068" w:rsidRDefault="000A2068" w:rsidP="00F35446">
            <w:pPr>
              <w:spacing w:line="256" w:lineRule="auto"/>
              <w:ind w:right="62"/>
              <w:jc w:val="center"/>
              <w:rPr>
                <w:bCs/>
                <w:color w:val="000000"/>
                <w:sz w:val="22"/>
                <w:szCs w:val="22"/>
                <w:lang w:eastAsia="en-US"/>
              </w:rPr>
            </w:pPr>
            <w:r>
              <w:rPr>
                <w:bCs/>
                <w:color w:val="000000"/>
                <w:sz w:val="22"/>
                <w:szCs w:val="22"/>
                <w:lang w:eastAsia="en-US"/>
              </w:rPr>
              <w:t>годы</w:t>
            </w: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192" w:hanging="158"/>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339" w:hanging="163"/>
              <w:jc w:val="center"/>
              <w:rPr>
                <w:sz w:val="22"/>
                <w:szCs w:val="22"/>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456"/>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456"/>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456"/>
              <w:jc w:val="center"/>
              <w:rPr>
                <w:sz w:val="22"/>
                <w:szCs w:val="22"/>
                <w:lang w:eastAsia="en-US"/>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rPr>
                <w:sz w:val="22"/>
                <w:szCs w:val="22"/>
                <w:lang w:eastAsia="en-US"/>
              </w:rPr>
            </w:pPr>
            <w:r>
              <w:rPr>
                <w:sz w:val="22"/>
                <w:szCs w:val="22"/>
                <w:lang w:eastAsia="en-US"/>
              </w:rPr>
              <w:t>Отдел жилищных субсидий</w:t>
            </w:r>
          </w:p>
        </w:tc>
      </w:tr>
      <w:tr w:rsidR="000A2068" w:rsidTr="00522743">
        <w:trPr>
          <w:trHeight w:val="1777"/>
        </w:trPr>
        <w:tc>
          <w:tcPr>
            <w:tcW w:w="709"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jc w:val="center"/>
              <w:rPr>
                <w:sz w:val="22"/>
                <w:szCs w:val="22"/>
                <w:lang w:eastAsia="en-US"/>
              </w:rPr>
            </w:pPr>
          </w:p>
          <w:p w:rsidR="000A2068" w:rsidRDefault="000A2068" w:rsidP="00522743">
            <w:pPr>
              <w:spacing w:line="257" w:lineRule="auto"/>
              <w:jc w:val="center"/>
              <w:rPr>
                <w:sz w:val="22"/>
                <w:szCs w:val="22"/>
                <w:lang w:eastAsia="en-US"/>
              </w:rPr>
            </w:pPr>
            <w:r>
              <w:rPr>
                <w:sz w:val="22"/>
                <w:szCs w:val="22"/>
                <w:lang w:eastAsia="en-US"/>
              </w:rPr>
              <w:t>1.1</w:t>
            </w:r>
          </w:p>
        </w:tc>
        <w:tc>
          <w:tcPr>
            <w:tcW w:w="3431"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rPr>
                <w:sz w:val="22"/>
                <w:szCs w:val="22"/>
                <w:lang w:eastAsia="en-US"/>
              </w:rPr>
            </w:pPr>
          </w:p>
          <w:p w:rsidR="000A2068" w:rsidRDefault="000A2068" w:rsidP="00522743">
            <w:pPr>
              <w:spacing w:line="257" w:lineRule="auto"/>
              <w:rPr>
                <w:sz w:val="22"/>
                <w:szCs w:val="22"/>
                <w:lang w:eastAsia="en-US"/>
              </w:rPr>
            </w:pPr>
            <w:r>
              <w:rPr>
                <w:sz w:val="22"/>
                <w:szCs w:val="22"/>
                <w:lang w:eastAsia="en-US"/>
              </w:rPr>
              <w:t>Мероприятие 1</w:t>
            </w:r>
          </w:p>
          <w:p w:rsidR="000A2068" w:rsidRPr="00522743" w:rsidRDefault="000A2068" w:rsidP="00522743">
            <w:pPr>
              <w:spacing w:line="257" w:lineRule="auto"/>
              <w:rPr>
                <w:sz w:val="22"/>
                <w:szCs w:val="22"/>
                <w:lang w:eastAsia="en-US"/>
              </w:rPr>
            </w:pPr>
            <w:r>
              <w:rPr>
                <w:sz w:val="22"/>
                <w:szCs w:val="22"/>
                <w:lang w:eastAsia="en-US"/>
              </w:rPr>
              <w:t>Предоставление гражданам жилищных субсидий на оплату жилог</w:t>
            </w:r>
            <w:r w:rsidR="00522743">
              <w:rPr>
                <w:sz w:val="22"/>
                <w:szCs w:val="22"/>
                <w:lang w:eastAsia="en-US"/>
              </w:rPr>
              <w:t>о помещения и коммунальных услуг</w:t>
            </w:r>
          </w:p>
        </w:tc>
        <w:tc>
          <w:tcPr>
            <w:tcW w:w="1530" w:type="dxa"/>
            <w:tcBorders>
              <w:top w:val="single" w:sz="4" w:space="0" w:color="auto"/>
              <w:left w:val="single" w:sz="4" w:space="0" w:color="auto"/>
              <w:bottom w:val="single" w:sz="4" w:space="0" w:color="auto"/>
              <w:right w:val="single" w:sz="4" w:space="0" w:color="auto"/>
            </w:tcBorders>
          </w:tcPr>
          <w:p w:rsidR="000A2068" w:rsidRDefault="000A2068" w:rsidP="00522743">
            <w:pPr>
              <w:pStyle w:val="3"/>
              <w:spacing w:after="0" w:line="257" w:lineRule="auto"/>
              <w:rPr>
                <w:bCs/>
                <w:sz w:val="22"/>
                <w:szCs w:val="22"/>
                <w:lang w:eastAsia="en-US"/>
              </w:rPr>
            </w:pPr>
          </w:p>
          <w:p w:rsidR="000A2068" w:rsidRDefault="000A2068" w:rsidP="00522743">
            <w:pPr>
              <w:pStyle w:val="3"/>
              <w:spacing w:after="0" w:line="257" w:lineRule="auto"/>
              <w:rPr>
                <w:bCs/>
                <w:sz w:val="22"/>
                <w:szCs w:val="22"/>
                <w:lang w:eastAsia="en-US"/>
              </w:rPr>
            </w:pPr>
            <w:r>
              <w:rPr>
                <w:bCs/>
                <w:sz w:val="22"/>
                <w:szCs w:val="22"/>
                <w:lang w:eastAsia="en-US"/>
              </w:rPr>
              <w:t>Средства бюджета Московской области</w:t>
            </w:r>
          </w:p>
          <w:p w:rsidR="000A2068" w:rsidRDefault="000A2068" w:rsidP="00522743">
            <w:pPr>
              <w:pStyle w:val="3"/>
              <w:spacing w:after="0" w:line="257" w:lineRule="auto"/>
              <w:rPr>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ind w:right="62"/>
              <w:jc w:val="center"/>
              <w:rPr>
                <w:bCs/>
                <w:color w:val="000000"/>
                <w:sz w:val="22"/>
                <w:szCs w:val="22"/>
                <w:lang w:eastAsia="en-US"/>
              </w:rPr>
            </w:pPr>
          </w:p>
          <w:p w:rsidR="000A2068" w:rsidRDefault="000A2068" w:rsidP="00522743">
            <w:pPr>
              <w:spacing w:line="257" w:lineRule="auto"/>
              <w:ind w:right="62"/>
              <w:jc w:val="center"/>
              <w:rPr>
                <w:bCs/>
                <w:color w:val="000000"/>
                <w:sz w:val="22"/>
                <w:szCs w:val="22"/>
                <w:lang w:eastAsia="en-US"/>
              </w:rPr>
            </w:pPr>
            <w:r>
              <w:rPr>
                <w:bCs/>
                <w:color w:val="000000"/>
                <w:sz w:val="22"/>
                <w:szCs w:val="22"/>
                <w:lang w:eastAsia="en-US"/>
              </w:rPr>
              <w:t>2015-2019</w:t>
            </w: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rPr>
                <w:color w:val="000000"/>
                <w:sz w:val="22"/>
                <w:szCs w:val="22"/>
                <w:lang w:eastAsia="en-US"/>
              </w:rPr>
            </w:pPr>
          </w:p>
          <w:p w:rsidR="000A2068" w:rsidRDefault="000A2068" w:rsidP="00522743">
            <w:pPr>
              <w:spacing w:line="257" w:lineRule="auto"/>
              <w:rPr>
                <w:color w:val="000000"/>
                <w:sz w:val="22"/>
                <w:szCs w:val="22"/>
                <w:lang w:eastAsia="en-US"/>
              </w:rPr>
            </w:pPr>
            <w:r>
              <w:rPr>
                <w:color w:val="000000"/>
                <w:sz w:val="22"/>
                <w:szCs w:val="22"/>
                <w:lang w:eastAsia="en-US"/>
              </w:rPr>
              <w:t>160 027,0</w:t>
            </w:r>
          </w:p>
          <w:p w:rsidR="000A2068" w:rsidRDefault="000A2068" w:rsidP="00522743">
            <w:pPr>
              <w:spacing w:line="257"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jc w:val="center"/>
              <w:rPr>
                <w:color w:val="000000"/>
                <w:sz w:val="22"/>
                <w:szCs w:val="22"/>
                <w:lang w:eastAsia="en-US"/>
              </w:rPr>
            </w:pPr>
          </w:p>
          <w:p w:rsidR="000A2068" w:rsidRDefault="000A2068" w:rsidP="00522743">
            <w:pPr>
              <w:spacing w:line="257" w:lineRule="auto"/>
              <w:jc w:val="center"/>
              <w:rPr>
                <w:color w:val="000000"/>
                <w:sz w:val="22"/>
                <w:szCs w:val="22"/>
                <w:lang w:eastAsia="en-US"/>
              </w:rPr>
            </w:pPr>
            <w:r>
              <w:rPr>
                <w:color w:val="000000"/>
                <w:sz w:val="22"/>
                <w:szCs w:val="22"/>
                <w:lang w:eastAsia="en-US"/>
              </w:rPr>
              <w:t>29178,4</w:t>
            </w: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jc w:val="center"/>
              <w:rPr>
                <w:color w:val="000000"/>
                <w:sz w:val="22"/>
                <w:szCs w:val="22"/>
                <w:lang w:eastAsia="en-US"/>
              </w:rPr>
            </w:pPr>
          </w:p>
          <w:p w:rsidR="000A2068" w:rsidRDefault="000A2068" w:rsidP="00522743">
            <w:pPr>
              <w:spacing w:line="257" w:lineRule="auto"/>
              <w:jc w:val="center"/>
              <w:rPr>
                <w:color w:val="000000"/>
                <w:sz w:val="22"/>
                <w:szCs w:val="22"/>
                <w:lang w:eastAsia="en-US"/>
              </w:rPr>
            </w:pPr>
            <w:r>
              <w:rPr>
                <w:color w:val="000000"/>
                <w:sz w:val="22"/>
                <w:szCs w:val="22"/>
                <w:lang w:eastAsia="en-US"/>
              </w:rPr>
              <w:t>29949,5</w:t>
            </w:r>
          </w:p>
          <w:p w:rsidR="000A2068" w:rsidRDefault="000A2068" w:rsidP="00522743">
            <w:pPr>
              <w:spacing w:line="257" w:lineRule="auto"/>
              <w:jc w:val="center"/>
              <w:rPr>
                <w:color w:val="000000"/>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jc w:val="center"/>
              <w:rPr>
                <w:color w:val="000000"/>
                <w:sz w:val="22"/>
                <w:szCs w:val="22"/>
                <w:lang w:eastAsia="en-US"/>
              </w:rPr>
            </w:pPr>
          </w:p>
          <w:p w:rsidR="000A2068" w:rsidRDefault="000A2068" w:rsidP="00522743">
            <w:pPr>
              <w:spacing w:line="257" w:lineRule="auto"/>
              <w:jc w:val="center"/>
              <w:rPr>
                <w:color w:val="000000"/>
                <w:sz w:val="22"/>
                <w:szCs w:val="22"/>
                <w:lang w:eastAsia="en-US"/>
              </w:rPr>
            </w:pPr>
            <w:r>
              <w:rPr>
                <w:color w:val="000000"/>
                <w:sz w:val="22"/>
                <w:szCs w:val="22"/>
                <w:lang w:eastAsia="en-US"/>
              </w:rPr>
              <w:t>32215,9</w:t>
            </w:r>
          </w:p>
        </w:tc>
        <w:tc>
          <w:tcPr>
            <w:tcW w:w="1155" w:type="dxa"/>
            <w:gridSpan w:val="2"/>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jc w:val="center"/>
              <w:rPr>
                <w:color w:val="000000"/>
                <w:sz w:val="22"/>
                <w:szCs w:val="22"/>
                <w:lang w:eastAsia="en-US"/>
              </w:rPr>
            </w:pPr>
          </w:p>
          <w:p w:rsidR="000A2068" w:rsidRDefault="000A2068" w:rsidP="00522743">
            <w:pPr>
              <w:spacing w:line="257" w:lineRule="auto"/>
              <w:jc w:val="center"/>
              <w:rPr>
                <w:color w:val="000000"/>
                <w:sz w:val="22"/>
                <w:szCs w:val="22"/>
                <w:lang w:eastAsia="en-US"/>
              </w:rPr>
            </w:pPr>
            <w:r>
              <w:rPr>
                <w:color w:val="000000"/>
                <w:sz w:val="22"/>
                <w:szCs w:val="22"/>
                <w:lang w:eastAsia="en-US"/>
              </w:rPr>
              <w:t>34341,6</w:t>
            </w:r>
          </w:p>
        </w:tc>
        <w:tc>
          <w:tcPr>
            <w:tcW w:w="1146" w:type="dxa"/>
            <w:gridSpan w:val="2"/>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jc w:val="center"/>
              <w:rPr>
                <w:color w:val="000000"/>
                <w:sz w:val="22"/>
                <w:szCs w:val="22"/>
                <w:lang w:eastAsia="en-US"/>
              </w:rPr>
            </w:pPr>
          </w:p>
          <w:p w:rsidR="000A2068" w:rsidRDefault="000A2068" w:rsidP="00522743">
            <w:pPr>
              <w:spacing w:line="257" w:lineRule="auto"/>
              <w:jc w:val="center"/>
              <w:rPr>
                <w:color w:val="000000"/>
                <w:sz w:val="22"/>
                <w:szCs w:val="22"/>
                <w:lang w:eastAsia="en-US"/>
              </w:rPr>
            </w:pPr>
            <w:r>
              <w:rPr>
                <w:color w:val="000000"/>
                <w:sz w:val="22"/>
                <w:szCs w:val="22"/>
                <w:lang w:eastAsia="en-US"/>
              </w:rPr>
              <w:t>34341,6</w:t>
            </w:r>
          </w:p>
        </w:tc>
        <w:tc>
          <w:tcPr>
            <w:tcW w:w="1842" w:type="dxa"/>
            <w:gridSpan w:val="2"/>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rPr>
                <w:sz w:val="22"/>
                <w:szCs w:val="22"/>
                <w:lang w:eastAsia="en-US"/>
              </w:rPr>
            </w:pPr>
          </w:p>
        </w:tc>
      </w:tr>
      <w:tr w:rsidR="000A2068" w:rsidTr="00522743">
        <w:trPr>
          <w:trHeight w:val="1519"/>
        </w:trPr>
        <w:tc>
          <w:tcPr>
            <w:tcW w:w="709"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6" w:lineRule="auto"/>
              <w:jc w:val="center"/>
              <w:rPr>
                <w:i/>
                <w:sz w:val="22"/>
                <w:szCs w:val="22"/>
                <w:lang w:eastAsia="en-US"/>
              </w:rPr>
            </w:pPr>
          </w:p>
          <w:p w:rsidR="000A2068" w:rsidRDefault="000A2068" w:rsidP="00522743">
            <w:pPr>
              <w:spacing w:line="256" w:lineRule="auto"/>
              <w:jc w:val="center"/>
              <w:rPr>
                <w:sz w:val="22"/>
                <w:szCs w:val="22"/>
                <w:lang w:eastAsia="en-US"/>
              </w:rPr>
            </w:pPr>
            <w:r>
              <w:rPr>
                <w:sz w:val="22"/>
                <w:szCs w:val="22"/>
                <w:lang w:eastAsia="en-US"/>
              </w:rPr>
              <w:t>1.2</w:t>
            </w:r>
          </w:p>
        </w:tc>
        <w:tc>
          <w:tcPr>
            <w:tcW w:w="3431"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7" w:lineRule="auto"/>
              <w:rPr>
                <w:sz w:val="22"/>
                <w:szCs w:val="22"/>
                <w:lang w:eastAsia="en-US"/>
              </w:rPr>
            </w:pPr>
          </w:p>
          <w:p w:rsidR="000A2068" w:rsidRDefault="000A2068" w:rsidP="00522743">
            <w:pPr>
              <w:spacing w:line="257" w:lineRule="auto"/>
              <w:rPr>
                <w:sz w:val="22"/>
                <w:szCs w:val="22"/>
                <w:lang w:eastAsia="en-US"/>
              </w:rPr>
            </w:pPr>
            <w:r>
              <w:rPr>
                <w:sz w:val="22"/>
                <w:szCs w:val="22"/>
                <w:lang w:eastAsia="en-US"/>
              </w:rPr>
              <w:t>Мероприятие 2</w:t>
            </w:r>
          </w:p>
          <w:p w:rsidR="000A2068" w:rsidRPr="00522743" w:rsidRDefault="000A2068" w:rsidP="00522743">
            <w:pPr>
              <w:spacing w:line="257" w:lineRule="auto"/>
              <w:rPr>
                <w:sz w:val="22"/>
                <w:szCs w:val="22"/>
                <w:lang w:eastAsia="en-US"/>
              </w:rPr>
            </w:pPr>
            <w:r>
              <w:rPr>
                <w:sz w:val="22"/>
                <w:szCs w:val="22"/>
                <w:lang w:eastAsia="en-US"/>
              </w:rPr>
              <w:t>Услуги за доставку и пересылку субсидий кредитным организациям</w:t>
            </w:r>
          </w:p>
        </w:tc>
        <w:tc>
          <w:tcPr>
            <w:tcW w:w="1530" w:type="dxa"/>
            <w:tcBorders>
              <w:top w:val="single" w:sz="4" w:space="0" w:color="auto"/>
              <w:left w:val="single" w:sz="4" w:space="0" w:color="auto"/>
              <w:bottom w:val="single" w:sz="4" w:space="0" w:color="auto"/>
              <w:right w:val="single" w:sz="4" w:space="0" w:color="auto"/>
            </w:tcBorders>
          </w:tcPr>
          <w:p w:rsidR="000A2068" w:rsidRDefault="000A2068" w:rsidP="00522743">
            <w:pPr>
              <w:pStyle w:val="3"/>
              <w:spacing w:after="0" w:line="256" w:lineRule="auto"/>
              <w:rPr>
                <w:bCs/>
                <w:sz w:val="22"/>
                <w:szCs w:val="22"/>
                <w:lang w:eastAsia="en-US"/>
              </w:rPr>
            </w:pPr>
          </w:p>
          <w:p w:rsidR="000A2068" w:rsidRDefault="000A2068" w:rsidP="00522743">
            <w:pPr>
              <w:pStyle w:val="3"/>
              <w:spacing w:after="0" w:line="256" w:lineRule="auto"/>
              <w:rPr>
                <w:bCs/>
                <w:sz w:val="22"/>
                <w:szCs w:val="22"/>
                <w:lang w:eastAsia="en-US"/>
              </w:rPr>
            </w:pPr>
            <w:r>
              <w:rPr>
                <w:bCs/>
                <w:sz w:val="22"/>
                <w:szCs w:val="22"/>
                <w:lang w:eastAsia="en-US"/>
              </w:rPr>
              <w:t>Средства бюджета Московской области</w:t>
            </w:r>
          </w:p>
          <w:p w:rsidR="000A2068" w:rsidRDefault="000A2068" w:rsidP="00522743">
            <w:pPr>
              <w:pStyle w:val="3"/>
              <w:spacing w:after="0" w:line="256" w:lineRule="auto"/>
              <w:rPr>
                <w:bCs/>
                <w: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6" w:lineRule="auto"/>
              <w:ind w:right="62"/>
              <w:jc w:val="center"/>
              <w:rPr>
                <w:bCs/>
                <w:color w:val="000000"/>
                <w:sz w:val="22"/>
                <w:szCs w:val="22"/>
                <w:lang w:eastAsia="en-US"/>
              </w:rPr>
            </w:pPr>
          </w:p>
          <w:p w:rsidR="000A2068" w:rsidRDefault="000A2068" w:rsidP="00522743">
            <w:pPr>
              <w:spacing w:line="256" w:lineRule="auto"/>
              <w:ind w:right="62"/>
              <w:jc w:val="center"/>
              <w:rPr>
                <w:bCs/>
                <w:color w:val="000000"/>
                <w:sz w:val="22"/>
                <w:szCs w:val="22"/>
                <w:lang w:eastAsia="en-US"/>
              </w:rPr>
            </w:pPr>
            <w:r>
              <w:rPr>
                <w:bCs/>
                <w:color w:val="000000"/>
                <w:sz w:val="22"/>
                <w:szCs w:val="22"/>
                <w:lang w:eastAsia="en-US"/>
              </w:rPr>
              <w:t>2015-2019</w:t>
            </w:r>
          </w:p>
          <w:p w:rsidR="000A2068" w:rsidRDefault="000A2068" w:rsidP="00522743">
            <w:pPr>
              <w:spacing w:line="256" w:lineRule="auto"/>
              <w:ind w:right="62"/>
              <w:jc w:val="center"/>
              <w:rPr>
                <w:bCs/>
                <w: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6" w:lineRule="auto"/>
              <w:jc w:val="center"/>
              <w:rPr>
                <w:color w:val="000000"/>
                <w:sz w:val="22"/>
                <w:szCs w:val="22"/>
                <w:lang w:eastAsia="en-US"/>
              </w:rPr>
            </w:pPr>
          </w:p>
          <w:p w:rsidR="000A2068" w:rsidRDefault="000A2068" w:rsidP="00522743">
            <w:pPr>
              <w:spacing w:line="256" w:lineRule="auto"/>
              <w:jc w:val="center"/>
              <w:rPr>
                <w:color w:val="000000"/>
                <w:sz w:val="22"/>
                <w:szCs w:val="22"/>
                <w:lang w:eastAsia="en-US"/>
              </w:rPr>
            </w:pPr>
            <w:r>
              <w:rPr>
                <w:color w:val="000000"/>
                <w:sz w:val="22"/>
                <w:szCs w:val="22"/>
                <w:lang w:eastAsia="en-US"/>
              </w:rPr>
              <w:t>1556,0</w:t>
            </w:r>
          </w:p>
          <w:p w:rsidR="000A2068" w:rsidRDefault="000A2068" w:rsidP="00522743">
            <w:pPr>
              <w:spacing w:line="256"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6" w:lineRule="auto"/>
              <w:jc w:val="center"/>
              <w:rPr>
                <w:color w:val="000000"/>
                <w:sz w:val="22"/>
                <w:szCs w:val="22"/>
                <w:lang w:eastAsia="en-US"/>
              </w:rPr>
            </w:pPr>
          </w:p>
          <w:p w:rsidR="000A2068" w:rsidRDefault="000A2068" w:rsidP="00522743">
            <w:pPr>
              <w:spacing w:line="256" w:lineRule="auto"/>
              <w:jc w:val="center"/>
              <w:rPr>
                <w:color w:val="000000"/>
                <w:sz w:val="22"/>
                <w:szCs w:val="22"/>
                <w:lang w:eastAsia="en-US"/>
              </w:rPr>
            </w:pPr>
            <w:r>
              <w:rPr>
                <w:color w:val="000000"/>
                <w:sz w:val="22"/>
                <w:szCs w:val="22"/>
                <w:lang w:eastAsia="en-US"/>
              </w:rPr>
              <w:t>247,60</w:t>
            </w: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6" w:lineRule="auto"/>
              <w:jc w:val="center"/>
              <w:rPr>
                <w:color w:val="000000"/>
                <w:sz w:val="22"/>
                <w:szCs w:val="22"/>
                <w:lang w:eastAsia="en-US"/>
              </w:rPr>
            </w:pPr>
          </w:p>
          <w:p w:rsidR="000A2068" w:rsidRDefault="000A2068" w:rsidP="00522743">
            <w:pPr>
              <w:spacing w:line="256" w:lineRule="auto"/>
              <w:jc w:val="center"/>
              <w:rPr>
                <w:color w:val="000000"/>
                <w:sz w:val="22"/>
                <w:szCs w:val="22"/>
                <w:lang w:eastAsia="en-US"/>
              </w:rPr>
            </w:pPr>
            <w:r>
              <w:rPr>
                <w:color w:val="000000"/>
                <w:sz w:val="22"/>
                <w:szCs w:val="22"/>
                <w:lang w:eastAsia="en-US"/>
              </w:rPr>
              <w:t>299,5</w:t>
            </w:r>
          </w:p>
        </w:tc>
        <w:tc>
          <w:tcPr>
            <w:tcW w:w="960" w:type="dxa"/>
            <w:tcBorders>
              <w:top w:val="single" w:sz="4" w:space="0" w:color="auto"/>
              <w:left w:val="single" w:sz="4" w:space="0" w:color="auto"/>
              <w:bottom w:val="single" w:sz="4" w:space="0" w:color="auto"/>
              <w:right w:val="single" w:sz="4" w:space="0" w:color="auto"/>
            </w:tcBorders>
          </w:tcPr>
          <w:p w:rsidR="000A2068" w:rsidRDefault="000A2068" w:rsidP="00522743">
            <w:pPr>
              <w:spacing w:line="256" w:lineRule="auto"/>
              <w:jc w:val="center"/>
              <w:rPr>
                <w:color w:val="000000"/>
                <w:sz w:val="22"/>
                <w:szCs w:val="22"/>
                <w:lang w:eastAsia="en-US"/>
              </w:rPr>
            </w:pPr>
          </w:p>
          <w:p w:rsidR="000A2068" w:rsidRDefault="000A2068" w:rsidP="00522743">
            <w:pPr>
              <w:spacing w:line="256" w:lineRule="auto"/>
              <w:jc w:val="center"/>
              <w:rPr>
                <w:color w:val="000000"/>
                <w:sz w:val="22"/>
                <w:szCs w:val="22"/>
                <w:lang w:eastAsia="en-US"/>
              </w:rPr>
            </w:pPr>
            <w:r>
              <w:rPr>
                <w:color w:val="000000"/>
                <w:sz w:val="22"/>
                <w:szCs w:val="22"/>
                <w:lang w:eastAsia="en-US"/>
              </w:rPr>
              <w:t>322,1</w:t>
            </w:r>
          </w:p>
        </w:tc>
        <w:tc>
          <w:tcPr>
            <w:tcW w:w="1155" w:type="dxa"/>
            <w:gridSpan w:val="2"/>
            <w:tcBorders>
              <w:top w:val="single" w:sz="4" w:space="0" w:color="auto"/>
              <w:left w:val="single" w:sz="4" w:space="0" w:color="auto"/>
              <w:bottom w:val="single" w:sz="4" w:space="0" w:color="auto"/>
              <w:right w:val="single" w:sz="4" w:space="0" w:color="auto"/>
            </w:tcBorders>
          </w:tcPr>
          <w:p w:rsidR="000A2068" w:rsidRDefault="000A2068" w:rsidP="00522743">
            <w:pPr>
              <w:spacing w:line="256" w:lineRule="auto"/>
              <w:jc w:val="center"/>
              <w:rPr>
                <w:color w:val="000000"/>
                <w:sz w:val="22"/>
                <w:szCs w:val="22"/>
                <w:lang w:eastAsia="en-US"/>
              </w:rPr>
            </w:pPr>
          </w:p>
          <w:p w:rsidR="000A2068" w:rsidRDefault="000A2068" w:rsidP="00522743">
            <w:pPr>
              <w:spacing w:line="256" w:lineRule="auto"/>
              <w:jc w:val="center"/>
              <w:rPr>
                <w:color w:val="000000"/>
                <w:sz w:val="22"/>
                <w:szCs w:val="22"/>
                <w:lang w:eastAsia="en-US"/>
              </w:rPr>
            </w:pPr>
            <w:r>
              <w:rPr>
                <w:color w:val="000000"/>
                <w:sz w:val="22"/>
                <w:szCs w:val="22"/>
                <w:lang w:eastAsia="en-US"/>
              </w:rPr>
              <w:t>343,4</w:t>
            </w:r>
          </w:p>
        </w:tc>
        <w:tc>
          <w:tcPr>
            <w:tcW w:w="1146" w:type="dxa"/>
            <w:gridSpan w:val="2"/>
            <w:tcBorders>
              <w:top w:val="single" w:sz="4" w:space="0" w:color="auto"/>
              <w:left w:val="single" w:sz="4" w:space="0" w:color="auto"/>
              <w:bottom w:val="single" w:sz="4" w:space="0" w:color="auto"/>
              <w:right w:val="single" w:sz="4" w:space="0" w:color="auto"/>
            </w:tcBorders>
          </w:tcPr>
          <w:p w:rsidR="000A2068" w:rsidRDefault="000A2068" w:rsidP="00522743">
            <w:pPr>
              <w:spacing w:line="256" w:lineRule="auto"/>
              <w:jc w:val="center"/>
              <w:rPr>
                <w:color w:val="000000"/>
                <w:sz w:val="22"/>
                <w:szCs w:val="22"/>
                <w:lang w:eastAsia="en-US"/>
              </w:rPr>
            </w:pPr>
          </w:p>
          <w:p w:rsidR="000A2068" w:rsidRDefault="000A2068" w:rsidP="00522743">
            <w:pPr>
              <w:spacing w:line="256" w:lineRule="auto"/>
              <w:jc w:val="center"/>
              <w:rPr>
                <w:color w:val="000000"/>
                <w:sz w:val="22"/>
                <w:szCs w:val="22"/>
                <w:lang w:eastAsia="en-US"/>
              </w:rPr>
            </w:pPr>
            <w:r>
              <w:rPr>
                <w:color w:val="000000"/>
                <w:sz w:val="22"/>
                <w:szCs w:val="22"/>
                <w:lang w:eastAsia="en-US"/>
              </w:rPr>
              <w:t>343,4</w:t>
            </w:r>
          </w:p>
        </w:tc>
        <w:tc>
          <w:tcPr>
            <w:tcW w:w="1842" w:type="dxa"/>
            <w:gridSpan w:val="2"/>
            <w:tcBorders>
              <w:top w:val="single" w:sz="4" w:space="0" w:color="auto"/>
              <w:left w:val="single" w:sz="4" w:space="0" w:color="auto"/>
              <w:bottom w:val="single" w:sz="4" w:space="0" w:color="auto"/>
              <w:right w:val="single" w:sz="4" w:space="0" w:color="auto"/>
            </w:tcBorders>
          </w:tcPr>
          <w:p w:rsidR="000A2068" w:rsidRDefault="000A2068" w:rsidP="00522743">
            <w:pPr>
              <w:spacing w:line="256" w:lineRule="auto"/>
              <w:rPr>
                <w:sz w:val="22"/>
                <w:szCs w:val="22"/>
                <w:lang w:eastAsia="en-US"/>
              </w:rPr>
            </w:pPr>
          </w:p>
        </w:tc>
      </w:tr>
      <w:tr w:rsidR="000A2068" w:rsidTr="00F35446">
        <w:tc>
          <w:tcPr>
            <w:tcW w:w="709"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2</w:t>
            </w:r>
          </w:p>
        </w:tc>
        <w:tc>
          <w:tcPr>
            <w:tcW w:w="3431"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rPr>
                <w:sz w:val="22"/>
                <w:szCs w:val="22"/>
                <w:lang w:eastAsia="en-US"/>
              </w:rPr>
            </w:pPr>
            <w:r>
              <w:rPr>
                <w:sz w:val="22"/>
                <w:szCs w:val="22"/>
                <w:lang w:eastAsia="en-US"/>
              </w:rPr>
              <w:t>Задача 2</w:t>
            </w:r>
          </w:p>
          <w:p w:rsidR="000A2068" w:rsidRDefault="000A2068" w:rsidP="00F35446">
            <w:pPr>
              <w:spacing w:line="256" w:lineRule="auto"/>
              <w:rPr>
                <w:sz w:val="22"/>
                <w:szCs w:val="22"/>
                <w:lang w:eastAsia="en-US"/>
              </w:rPr>
            </w:pPr>
            <w:r>
              <w:rPr>
                <w:sz w:val="22"/>
                <w:szCs w:val="22"/>
                <w:lang w:eastAsia="en-US"/>
              </w:rPr>
              <w:t>Организация обеспечения по исполнению государственных полномочий Московской области по предоставлению гражданам  жилищных субсидий на оплату жилого помещения и коммунальных услуг.</w:t>
            </w:r>
          </w:p>
        </w:tc>
        <w:tc>
          <w:tcPr>
            <w:tcW w:w="1530" w:type="dxa"/>
            <w:tcBorders>
              <w:top w:val="single" w:sz="4" w:space="0" w:color="auto"/>
              <w:left w:val="single" w:sz="4" w:space="0" w:color="auto"/>
              <w:bottom w:val="single" w:sz="4" w:space="0" w:color="auto"/>
              <w:right w:val="single" w:sz="4" w:space="0" w:color="auto"/>
            </w:tcBorders>
          </w:tcPr>
          <w:p w:rsidR="000A2068" w:rsidRDefault="000A2068" w:rsidP="00F35446">
            <w:pPr>
              <w:pStyle w:val="3"/>
              <w:spacing w:line="256" w:lineRule="auto"/>
              <w:rPr>
                <w:bCs/>
                <w:sz w:val="22"/>
                <w:szCs w:val="22"/>
                <w:lang w:eastAsia="en-US"/>
              </w:rPr>
            </w:pPr>
          </w:p>
          <w:p w:rsidR="000A2068" w:rsidRDefault="000A2068" w:rsidP="00F35446">
            <w:pPr>
              <w:pStyle w:val="3"/>
              <w:spacing w:line="256" w:lineRule="auto"/>
              <w:rPr>
                <w:bCs/>
                <w:sz w:val="22"/>
                <w:szCs w:val="22"/>
                <w:lang w:eastAsia="en-US"/>
              </w:rPr>
            </w:pPr>
            <w:r>
              <w:rPr>
                <w:bCs/>
                <w:sz w:val="22"/>
                <w:szCs w:val="22"/>
                <w:lang w:eastAsia="en-US"/>
              </w:rPr>
              <w:t>Средства бюджета Московской области</w:t>
            </w:r>
          </w:p>
          <w:p w:rsidR="000A2068" w:rsidRDefault="000A2068" w:rsidP="00F35446">
            <w:pPr>
              <w:pStyle w:val="3"/>
              <w:spacing w:line="256" w:lineRule="auto"/>
              <w:rPr>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right="62"/>
              <w:jc w:val="center"/>
              <w:rPr>
                <w:bCs/>
                <w:color w:val="000000"/>
                <w:sz w:val="22"/>
                <w:szCs w:val="22"/>
                <w:lang w:eastAsia="en-US"/>
              </w:rPr>
            </w:pPr>
          </w:p>
          <w:p w:rsidR="000A2068" w:rsidRDefault="000A2068" w:rsidP="00F35446">
            <w:pPr>
              <w:spacing w:line="256" w:lineRule="auto"/>
              <w:ind w:right="62"/>
              <w:jc w:val="center"/>
              <w:rPr>
                <w:bCs/>
                <w:color w:val="000000"/>
                <w:sz w:val="22"/>
                <w:szCs w:val="22"/>
                <w:lang w:eastAsia="en-US"/>
              </w:rPr>
            </w:pPr>
            <w:r>
              <w:rPr>
                <w:bCs/>
                <w:color w:val="000000"/>
                <w:sz w:val="22"/>
                <w:szCs w:val="22"/>
                <w:lang w:eastAsia="en-US"/>
              </w:rPr>
              <w:t>2015-2019</w:t>
            </w:r>
          </w:p>
          <w:p w:rsidR="000A2068" w:rsidRDefault="000A2068" w:rsidP="00F35446">
            <w:pPr>
              <w:spacing w:line="256" w:lineRule="auto"/>
              <w:ind w:right="62"/>
              <w:jc w:val="center"/>
              <w:rPr>
                <w:bCs/>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jc w:val="center"/>
              <w:rPr>
                <w: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192"/>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339"/>
              <w:rPr>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456"/>
              <w:rPr>
                <w:sz w:val="22"/>
                <w:szCs w:val="22"/>
                <w:lang w:eastAsia="en-US"/>
              </w:rPr>
            </w:pPr>
          </w:p>
        </w:tc>
        <w:tc>
          <w:tcPr>
            <w:tcW w:w="1155" w:type="dxa"/>
            <w:gridSpan w:val="2"/>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456"/>
              <w:rPr>
                <w:sz w:val="22"/>
                <w:szCs w:val="22"/>
                <w:lang w:eastAsia="en-US"/>
              </w:rPr>
            </w:pPr>
          </w:p>
        </w:tc>
        <w:tc>
          <w:tcPr>
            <w:tcW w:w="1146" w:type="dxa"/>
            <w:gridSpan w:val="2"/>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left="456"/>
              <w:rPr>
                <w:sz w:val="22"/>
                <w:szCs w:val="22"/>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rPr>
                <w:sz w:val="22"/>
                <w:szCs w:val="22"/>
                <w:lang w:eastAsia="en-US"/>
              </w:rPr>
            </w:pPr>
          </w:p>
        </w:tc>
      </w:tr>
      <w:tr w:rsidR="000A2068" w:rsidTr="00F35446">
        <w:tc>
          <w:tcPr>
            <w:tcW w:w="709"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lastRenderedPageBreak/>
              <w:t>2.1</w:t>
            </w:r>
          </w:p>
        </w:tc>
        <w:tc>
          <w:tcPr>
            <w:tcW w:w="3431"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rPr>
                <w:sz w:val="22"/>
                <w:szCs w:val="22"/>
                <w:lang w:eastAsia="en-US"/>
              </w:rPr>
            </w:pPr>
            <w:r>
              <w:rPr>
                <w:sz w:val="22"/>
                <w:szCs w:val="22"/>
                <w:lang w:eastAsia="en-US"/>
              </w:rPr>
              <w:t>Мероприятие 1</w:t>
            </w:r>
          </w:p>
          <w:p w:rsidR="000A2068" w:rsidRDefault="000A2068" w:rsidP="00F35446">
            <w:pPr>
              <w:spacing w:line="256" w:lineRule="auto"/>
              <w:rPr>
                <w:sz w:val="22"/>
                <w:szCs w:val="22"/>
                <w:lang w:eastAsia="en-US"/>
              </w:rPr>
            </w:pPr>
            <w:r>
              <w:rPr>
                <w:sz w:val="22"/>
                <w:szCs w:val="22"/>
                <w:lang w:eastAsia="en-US"/>
              </w:rPr>
              <w:t>Обеспечение предоставления гражданам субсидий на оплату жилого помещения и коммунальных услуг</w:t>
            </w:r>
          </w:p>
        </w:tc>
        <w:tc>
          <w:tcPr>
            <w:tcW w:w="1530" w:type="dxa"/>
            <w:tcBorders>
              <w:top w:val="single" w:sz="4" w:space="0" w:color="auto"/>
              <w:left w:val="single" w:sz="4" w:space="0" w:color="auto"/>
              <w:bottom w:val="single" w:sz="4" w:space="0" w:color="auto"/>
              <w:right w:val="single" w:sz="4" w:space="0" w:color="auto"/>
            </w:tcBorders>
          </w:tcPr>
          <w:p w:rsidR="000A2068" w:rsidRDefault="000A2068" w:rsidP="00F35446">
            <w:pPr>
              <w:pStyle w:val="3"/>
              <w:spacing w:line="256" w:lineRule="auto"/>
              <w:rPr>
                <w:bCs/>
                <w:sz w:val="22"/>
                <w:szCs w:val="22"/>
                <w:lang w:eastAsia="en-US"/>
              </w:rPr>
            </w:pPr>
          </w:p>
          <w:p w:rsidR="000A2068" w:rsidRDefault="000A2068" w:rsidP="00F35446">
            <w:pPr>
              <w:pStyle w:val="3"/>
              <w:spacing w:line="256" w:lineRule="auto"/>
              <w:rPr>
                <w:bCs/>
                <w:sz w:val="22"/>
                <w:szCs w:val="22"/>
                <w:lang w:eastAsia="en-US"/>
              </w:rPr>
            </w:pPr>
            <w:r>
              <w:rPr>
                <w:bCs/>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right="62"/>
              <w:jc w:val="center"/>
              <w:rPr>
                <w:bCs/>
                <w:color w:val="000000"/>
                <w:sz w:val="22"/>
                <w:szCs w:val="22"/>
                <w:lang w:eastAsia="en-US"/>
              </w:rPr>
            </w:pPr>
          </w:p>
          <w:p w:rsidR="000A2068" w:rsidRDefault="000A2068" w:rsidP="00F35446">
            <w:pPr>
              <w:spacing w:line="256" w:lineRule="auto"/>
              <w:ind w:right="62"/>
              <w:jc w:val="center"/>
              <w:rPr>
                <w:bCs/>
                <w:color w:val="000000"/>
                <w:sz w:val="22"/>
                <w:szCs w:val="22"/>
                <w:lang w:eastAsia="en-US"/>
              </w:rPr>
            </w:pPr>
          </w:p>
          <w:p w:rsidR="000A2068" w:rsidRDefault="000A2068" w:rsidP="00F35446">
            <w:pPr>
              <w:spacing w:line="256" w:lineRule="auto"/>
              <w:ind w:right="62"/>
              <w:jc w:val="center"/>
              <w:rPr>
                <w:bCs/>
                <w:color w:val="000000"/>
                <w:sz w:val="22"/>
                <w:szCs w:val="22"/>
                <w:lang w:eastAsia="en-US"/>
              </w:rPr>
            </w:pPr>
            <w:r>
              <w:rPr>
                <w:bCs/>
                <w:color w:val="000000"/>
                <w:sz w:val="22"/>
                <w:szCs w:val="22"/>
                <w:lang w:eastAsia="en-US"/>
              </w:rPr>
              <w:t>2015-2019</w:t>
            </w:r>
          </w:p>
          <w:p w:rsidR="000A2068" w:rsidRDefault="000A2068" w:rsidP="00F35446">
            <w:pPr>
              <w:spacing w:line="256" w:lineRule="auto"/>
              <w:ind w:right="62"/>
              <w:jc w:val="center"/>
              <w:rPr>
                <w:bCs/>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jc w:val="right"/>
              <w:rPr>
                <w:color w:val="000000"/>
                <w:sz w:val="22"/>
                <w:szCs w:val="22"/>
                <w:lang w:eastAsia="en-US"/>
              </w:rPr>
            </w:pPr>
          </w:p>
          <w:p w:rsidR="000A2068" w:rsidRDefault="000A2068" w:rsidP="00F35446">
            <w:pPr>
              <w:spacing w:line="256" w:lineRule="auto"/>
              <w:jc w:val="right"/>
              <w:rPr>
                <w:color w:val="000000"/>
                <w:sz w:val="22"/>
                <w:szCs w:val="22"/>
                <w:lang w:eastAsia="en-US"/>
              </w:rPr>
            </w:pPr>
          </w:p>
          <w:p w:rsidR="000A2068" w:rsidRDefault="000A2068" w:rsidP="00F35446">
            <w:pPr>
              <w:spacing w:line="256" w:lineRule="auto"/>
              <w:jc w:val="right"/>
              <w:rPr>
                <w:color w:val="000000"/>
                <w:sz w:val="22"/>
                <w:szCs w:val="22"/>
                <w:lang w:eastAsia="en-US"/>
              </w:rPr>
            </w:pPr>
            <w:r>
              <w:rPr>
                <w:color w:val="000000"/>
                <w:sz w:val="22"/>
                <w:szCs w:val="22"/>
                <w:lang w:eastAsia="en-US"/>
              </w:rPr>
              <w:t>31817,0</w:t>
            </w:r>
          </w:p>
          <w:p w:rsidR="000A2068" w:rsidRDefault="000A2068" w:rsidP="00F35446">
            <w:pPr>
              <w:spacing w:line="256" w:lineRule="auto"/>
              <w:jc w:val="right"/>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0A2068" w:rsidRDefault="000A2068" w:rsidP="00F35446">
            <w:pPr>
              <w:spacing w:line="256" w:lineRule="auto"/>
              <w:jc w:val="right"/>
              <w:rPr>
                <w:color w:val="000000"/>
                <w:sz w:val="22"/>
                <w:szCs w:val="22"/>
                <w:lang w:eastAsia="en-US"/>
              </w:rPr>
            </w:pPr>
            <w:r>
              <w:rPr>
                <w:color w:val="000000"/>
                <w:sz w:val="22"/>
                <w:szCs w:val="22"/>
                <w:lang w:eastAsia="en-US"/>
              </w:rPr>
              <w:t>5365,0</w:t>
            </w:r>
          </w:p>
        </w:tc>
        <w:tc>
          <w:tcPr>
            <w:tcW w:w="992" w:type="dxa"/>
            <w:tcBorders>
              <w:top w:val="single" w:sz="4" w:space="0" w:color="auto"/>
              <w:left w:val="single" w:sz="4" w:space="0" w:color="auto"/>
              <w:bottom w:val="single" w:sz="4" w:space="0" w:color="auto"/>
              <w:right w:val="single" w:sz="4" w:space="0" w:color="auto"/>
            </w:tcBorders>
            <w:vAlign w:val="bottom"/>
          </w:tcPr>
          <w:p w:rsidR="000A2068" w:rsidRDefault="000A2068" w:rsidP="00F35446">
            <w:pPr>
              <w:spacing w:line="256" w:lineRule="auto"/>
              <w:jc w:val="right"/>
              <w:rPr>
                <w:color w:val="000000"/>
                <w:sz w:val="22"/>
                <w:szCs w:val="22"/>
                <w:lang w:eastAsia="en-US"/>
              </w:rPr>
            </w:pPr>
          </w:p>
          <w:p w:rsidR="000A2068" w:rsidRDefault="000A2068" w:rsidP="00F35446">
            <w:pPr>
              <w:spacing w:line="256" w:lineRule="auto"/>
              <w:jc w:val="right"/>
              <w:rPr>
                <w:color w:val="000000"/>
                <w:sz w:val="22"/>
                <w:szCs w:val="22"/>
                <w:lang w:eastAsia="en-US"/>
              </w:rPr>
            </w:pPr>
            <w:r>
              <w:rPr>
                <w:color w:val="000000"/>
                <w:sz w:val="22"/>
                <w:szCs w:val="22"/>
                <w:lang w:eastAsia="en-US"/>
              </w:rPr>
              <w:t>6259,0</w:t>
            </w:r>
          </w:p>
        </w:tc>
        <w:tc>
          <w:tcPr>
            <w:tcW w:w="960" w:type="dxa"/>
            <w:tcBorders>
              <w:top w:val="single" w:sz="4" w:space="0" w:color="auto"/>
              <w:left w:val="single" w:sz="4" w:space="0" w:color="auto"/>
              <w:bottom w:val="single" w:sz="4" w:space="0" w:color="auto"/>
              <w:right w:val="single" w:sz="4" w:space="0" w:color="auto"/>
            </w:tcBorders>
            <w:vAlign w:val="bottom"/>
          </w:tcPr>
          <w:p w:rsidR="000A2068" w:rsidRDefault="000A2068" w:rsidP="00F35446">
            <w:pPr>
              <w:spacing w:line="256" w:lineRule="auto"/>
              <w:jc w:val="right"/>
              <w:rPr>
                <w:color w:val="000000"/>
                <w:sz w:val="22"/>
                <w:szCs w:val="22"/>
                <w:lang w:eastAsia="en-US"/>
              </w:rPr>
            </w:pPr>
          </w:p>
          <w:p w:rsidR="000A2068" w:rsidRDefault="000A2068" w:rsidP="00F35446">
            <w:pPr>
              <w:spacing w:line="256" w:lineRule="auto"/>
              <w:jc w:val="right"/>
              <w:rPr>
                <w:color w:val="000000"/>
                <w:sz w:val="22"/>
                <w:szCs w:val="22"/>
                <w:lang w:eastAsia="en-US"/>
              </w:rPr>
            </w:pPr>
            <w:r>
              <w:rPr>
                <w:color w:val="000000"/>
                <w:sz w:val="22"/>
                <w:szCs w:val="22"/>
                <w:lang w:eastAsia="en-US"/>
              </w:rPr>
              <w:t>6731,0</w:t>
            </w:r>
          </w:p>
        </w:tc>
        <w:tc>
          <w:tcPr>
            <w:tcW w:w="1155" w:type="dxa"/>
            <w:gridSpan w:val="2"/>
            <w:tcBorders>
              <w:top w:val="single" w:sz="4" w:space="0" w:color="auto"/>
              <w:left w:val="single" w:sz="4" w:space="0" w:color="auto"/>
              <w:bottom w:val="single" w:sz="4" w:space="0" w:color="auto"/>
              <w:right w:val="single" w:sz="4" w:space="0" w:color="auto"/>
            </w:tcBorders>
            <w:vAlign w:val="bottom"/>
          </w:tcPr>
          <w:p w:rsidR="000A2068" w:rsidRDefault="000A2068" w:rsidP="00F35446">
            <w:pPr>
              <w:spacing w:line="256" w:lineRule="auto"/>
              <w:jc w:val="right"/>
              <w:rPr>
                <w:color w:val="000000"/>
                <w:sz w:val="22"/>
                <w:szCs w:val="22"/>
                <w:lang w:eastAsia="en-US"/>
              </w:rPr>
            </w:pPr>
          </w:p>
          <w:p w:rsidR="000A2068" w:rsidRDefault="000A2068" w:rsidP="00F35446">
            <w:pPr>
              <w:spacing w:line="256" w:lineRule="auto"/>
              <w:jc w:val="right"/>
              <w:rPr>
                <w:color w:val="000000"/>
                <w:sz w:val="22"/>
                <w:szCs w:val="22"/>
                <w:lang w:eastAsia="en-US"/>
              </w:rPr>
            </w:pPr>
            <w:r>
              <w:rPr>
                <w:color w:val="000000"/>
                <w:sz w:val="22"/>
                <w:szCs w:val="22"/>
                <w:lang w:eastAsia="en-US"/>
              </w:rPr>
              <w:t>6731,0</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0A2068" w:rsidRDefault="000A2068" w:rsidP="00F35446">
            <w:pPr>
              <w:spacing w:line="256" w:lineRule="auto"/>
              <w:jc w:val="right"/>
              <w:rPr>
                <w:color w:val="000000"/>
                <w:sz w:val="22"/>
                <w:szCs w:val="22"/>
                <w:lang w:eastAsia="en-US"/>
              </w:rPr>
            </w:pPr>
          </w:p>
          <w:p w:rsidR="000A2068" w:rsidRDefault="000A2068" w:rsidP="00F35446">
            <w:pPr>
              <w:spacing w:line="256" w:lineRule="auto"/>
              <w:jc w:val="right"/>
              <w:rPr>
                <w:color w:val="000000"/>
                <w:sz w:val="22"/>
                <w:szCs w:val="22"/>
                <w:lang w:eastAsia="en-US"/>
              </w:rPr>
            </w:pPr>
            <w:r>
              <w:rPr>
                <w:color w:val="000000"/>
                <w:sz w:val="22"/>
                <w:szCs w:val="22"/>
                <w:lang w:eastAsia="en-US"/>
              </w:rPr>
              <w:t>6731,0</w:t>
            </w:r>
          </w:p>
        </w:tc>
        <w:tc>
          <w:tcPr>
            <w:tcW w:w="1842" w:type="dxa"/>
            <w:gridSpan w:val="2"/>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rPr>
                <w:sz w:val="22"/>
                <w:szCs w:val="22"/>
                <w:lang w:eastAsia="en-US"/>
              </w:rPr>
            </w:pPr>
          </w:p>
        </w:tc>
      </w:tr>
      <w:tr w:rsidR="000A2068" w:rsidTr="00F35446">
        <w:tc>
          <w:tcPr>
            <w:tcW w:w="709"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jc w:val="center"/>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rPr>
                <w:sz w:val="22"/>
                <w:szCs w:val="22"/>
                <w:lang w:eastAsia="en-US"/>
              </w:rPr>
            </w:pPr>
            <w:r>
              <w:rPr>
                <w:sz w:val="22"/>
                <w:szCs w:val="22"/>
                <w:lang w:eastAsia="en-US"/>
              </w:rPr>
              <w:t>Итого по задаче 1</w:t>
            </w:r>
          </w:p>
        </w:tc>
        <w:tc>
          <w:tcPr>
            <w:tcW w:w="1530"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right="62"/>
              <w:jc w:val="center"/>
              <w:rPr>
                <w:bCs/>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161583,0</w:t>
            </w:r>
          </w:p>
        </w:tc>
        <w:tc>
          <w:tcPr>
            <w:tcW w:w="992" w:type="dxa"/>
            <w:tcBorders>
              <w:top w:val="single" w:sz="4" w:space="0" w:color="auto"/>
              <w:left w:val="single" w:sz="4" w:space="0" w:color="auto"/>
              <w:bottom w:val="single" w:sz="4" w:space="0" w:color="auto"/>
              <w:right w:val="single" w:sz="4" w:space="0" w:color="auto"/>
            </w:tcBorders>
            <w:vAlign w:val="bottom"/>
            <w:hideMark/>
          </w:tcPr>
          <w:p w:rsidR="000A2068" w:rsidRDefault="000A2068" w:rsidP="00F35446">
            <w:pPr>
              <w:spacing w:line="256" w:lineRule="auto"/>
              <w:jc w:val="center"/>
              <w:rPr>
                <w:sz w:val="22"/>
                <w:szCs w:val="22"/>
                <w:lang w:eastAsia="en-US"/>
              </w:rPr>
            </w:pPr>
            <w:r>
              <w:rPr>
                <w:sz w:val="22"/>
                <w:szCs w:val="22"/>
                <w:lang w:eastAsia="en-US"/>
              </w:rPr>
              <w:t>29426,0</w:t>
            </w:r>
          </w:p>
        </w:tc>
        <w:tc>
          <w:tcPr>
            <w:tcW w:w="992" w:type="dxa"/>
            <w:tcBorders>
              <w:top w:val="single" w:sz="4" w:space="0" w:color="auto"/>
              <w:left w:val="single" w:sz="4" w:space="0" w:color="auto"/>
              <w:bottom w:val="single" w:sz="4" w:space="0" w:color="auto"/>
              <w:right w:val="single" w:sz="4" w:space="0" w:color="auto"/>
            </w:tcBorders>
            <w:vAlign w:val="bottom"/>
            <w:hideMark/>
          </w:tcPr>
          <w:p w:rsidR="000A2068" w:rsidRDefault="000A2068" w:rsidP="00F35446">
            <w:pPr>
              <w:spacing w:line="256" w:lineRule="auto"/>
              <w:jc w:val="center"/>
              <w:rPr>
                <w:sz w:val="22"/>
                <w:szCs w:val="22"/>
                <w:lang w:eastAsia="en-US"/>
              </w:rPr>
            </w:pPr>
            <w:r>
              <w:rPr>
                <w:sz w:val="22"/>
                <w:szCs w:val="22"/>
                <w:lang w:eastAsia="en-US"/>
              </w:rPr>
              <w:t>30249,0</w:t>
            </w:r>
          </w:p>
        </w:tc>
        <w:tc>
          <w:tcPr>
            <w:tcW w:w="960" w:type="dxa"/>
            <w:tcBorders>
              <w:top w:val="single" w:sz="4" w:space="0" w:color="auto"/>
              <w:left w:val="single" w:sz="4" w:space="0" w:color="auto"/>
              <w:bottom w:val="single" w:sz="4" w:space="0" w:color="auto"/>
              <w:right w:val="single" w:sz="4" w:space="0" w:color="auto"/>
            </w:tcBorders>
            <w:vAlign w:val="bottom"/>
            <w:hideMark/>
          </w:tcPr>
          <w:p w:rsidR="000A2068" w:rsidRDefault="000A2068" w:rsidP="00F35446">
            <w:pPr>
              <w:spacing w:line="256" w:lineRule="auto"/>
              <w:jc w:val="center"/>
              <w:rPr>
                <w:sz w:val="22"/>
                <w:szCs w:val="22"/>
                <w:lang w:eastAsia="en-US"/>
              </w:rPr>
            </w:pPr>
            <w:r>
              <w:rPr>
                <w:sz w:val="22"/>
                <w:szCs w:val="22"/>
                <w:lang w:eastAsia="en-US"/>
              </w:rPr>
              <w:t>32538,0</w:t>
            </w:r>
          </w:p>
        </w:tc>
        <w:tc>
          <w:tcPr>
            <w:tcW w:w="1155" w:type="dxa"/>
            <w:gridSpan w:val="2"/>
            <w:tcBorders>
              <w:top w:val="single" w:sz="4" w:space="0" w:color="auto"/>
              <w:left w:val="single" w:sz="4" w:space="0" w:color="auto"/>
              <w:bottom w:val="single" w:sz="4" w:space="0" w:color="auto"/>
              <w:right w:val="single" w:sz="4" w:space="0" w:color="auto"/>
            </w:tcBorders>
            <w:vAlign w:val="bottom"/>
            <w:hideMark/>
          </w:tcPr>
          <w:p w:rsidR="000A2068" w:rsidRDefault="000A2068" w:rsidP="00F35446">
            <w:pPr>
              <w:spacing w:line="256" w:lineRule="auto"/>
              <w:jc w:val="center"/>
              <w:rPr>
                <w:sz w:val="22"/>
                <w:szCs w:val="22"/>
                <w:lang w:eastAsia="en-US"/>
              </w:rPr>
            </w:pPr>
            <w:r>
              <w:rPr>
                <w:sz w:val="22"/>
                <w:szCs w:val="22"/>
                <w:lang w:eastAsia="en-US"/>
              </w:rPr>
              <w:t>34685,00</w:t>
            </w:r>
          </w:p>
        </w:tc>
        <w:tc>
          <w:tcPr>
            <w:tcW w:w="1146" w:type="dxa"/>
            <w:gridSpan w:val="2"/>
            <w:tcBorders>
              <w:top w:val="single" w:sz="4" w:space="0" w:color="auto"/>
              <w:left w:val="single" w:sz="4" w:space="0" w:color="auto"/>
              <w:bottom w:val="single" w:sz="4" w:space="0" w:color="auto"/>
              <w:right w:val="single" w:sz="4" w:space="0" w:color="auto"/>
            </w:tcBorders>
            <w:vAlign w:val="bottom"/>
            <w:hideMark/>
          </w:tcPr>
          <w:p w:rsidR="000A2068" w:rsidRDefault="000A2068" w:rsidP="00F35446">
            <w:pPr>
              <w:spacing w:line="256" w:lineRule="auto"/>
              <w:jc w:val="center"/>
              <w:rPr>
                <w:sz w:val="22"/>
                <w:szCs w:val="22"/>
                <w:lang w:eastAsia="en-US"/>
              </w:rPr>
            </w:pPr>
            <w:r>
              <w:rPr>
                <w:sz w:val="22"/>
                <w:szCs w:val="22"/>
                <w:lang w:eastAsia="en-US"/>
              </w:rPr>
              <w:t>34685,00</w:t>
            </w:r>
          </w:p>
        </w:tc>
        <w:tc>
          <w:tcPr>
            <w:tcW w:w="1842" w:type="dxa"/>
            <w:gridSpan w:val="2"/>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rPr>
                <w:sz w:val="22"/>
                <w:szCs w:val="22"/>
                <w:lang w:eastAsia="en-US"/>
              </w:rPr>
            </w:pPr>
          </w:p>
        </w:tc>
      </w:tr>
      <w:tr w:rsidR="000A2068" w:rsidTr="00F35446">
        <w:tc>
          <w:tcPr>
            <w:tcW w:w="709"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jc w:val="center"/>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0A2068" w:rsidRDefault="000A2068" w:rsidP="00F35446">
            <w:pPr>
              <w:numPr>
                <w:ilvl w:val="12"/>
                <w:numId w:val="0"/>
              </w:numPr>
              <w:spacing w:line="256" w:lineRule="auto"/>
              <w:jc w:val="both"/>
              <w:rPr>
                <w:sz w:val="22"/>
                <w:szCs w:val="22"/>
                <w:lang w:eastAsia="en-US"/>
              </w:rPr>
            </w:pPr>
            <w:r>
              <w:rPr>
                <w:sz w:val="22"/>
                <w:szCs w:val="22"/>
                <w:lang w:eastAsia="en-US"/>
              </w:rPr>
              <w:t>Итого по задаче 2</w:t>
            </w:r>
          </w:p>
        </w:tc>
        <w:tc>
          <w:tcPr>
            <w:tcW w:w="1530" w:type="dxa"/>
            <w:tcBorders>
              <w:top w:val="single" w:sz="4" w:space="0" w:color="auto"/>
              <w:left w:val="single" w:sz="4" w:space="0" w:color="auto"/>
              <w:bottom w:val="single" w:sz="4" w:space="0" w:color="auto"/>
              <w:right w:val="single" w:sz="4" w:space="0" w:color="auto"/>
            </w:tcBorders>
          </w:tcPr>
          <w:p w:rsidR="000A2068" w:rsidRDefault="000A2068" w:rsidP="00F35446">
            <w:pPr>
              <w:pStyle w:val="ac"/>
              <w:spacing w:line="256"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ind w:right="62"/>
              <w:jc w:val="center"/>
              <w:rPr>
                <w:bCs/>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31817,0</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5365,0</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6259,0</w:t>
            </w:r>
          </w:p>
        </w:tc>
        <w:tc>
          <w:tcPr>
            <w:tcW w:w="960"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6731,0</w:t>
            </w:r>
          </w:p>
        </w:tc>
        <w:tc>
          <w:tcPr>
            <w:tcW w:w="1155" w:type="dxa"/>
            <w:gridSpan w:val="2"/>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6731,0</w:t>
            </w:r>
          </w:p>
        </w:tc>
        <w:tc>
          <w:tcPr>
            <w:tcW w:w="1146" w:type="dxa"/>
            <w:gridSpan w:val="2"/>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sz w:val="22"/>
                <w:szCs w:val="22"/>
                <w:lang w:eastAsia="en-US"/>
              </w:rPr>
            </w:pPr>
            <w:r>
              <w:rPr>
                <w:sz w:val="22"/>
                <w:szCs w:val="22"/>
                <w:lang w:eastAsia="en-US"/>
              </w:rPr>
              <w:t>6731,0</w:t>
            </w:r>
          </w:p>
        </w:tc>
        <w:tc>
          <w:tcPr>
            <w:tcW w:w="283" w:type="dxa"/>
            <w:tcBorders>
              <w:top w:val="single" w:sz="4" w:space="0" w:color="auto"/>
              <w:left w:val="single" w:sz="4" w:space="0" w:color="auto"/>
              <w:bottom w:val="single" w:sz="4" w:space="0" w:color="auto"/>
              <w:right w:val="nil"/>
            </w:tcBorders>
          </w:tcPr>
          <w:p w:rsidR="000A2068" w:rsidRDefault="000A2068" w:rsidP="00F35446">
            <w:pPr>
              <w:spacing w:line="25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tcPr>
          <w:p w:rsidR="000A2068" w:rsidRDefault="000A2068" w:rsidP="00F35446">
            <w:pPr>
              <w:spacing w:line="256" w:lineRule="auto"/>
              <w:rPr>
                <w:sz w:val="22"/>
                <w:szCs w:val="22"/>
                <w:lang w:eastAsia="en-US"/>
              </w:rPr>
            </w:pPr>
          </w:p>
        </w:tc>
      </w:tr>
      <w:tr w:rsidR="000A2068" w:rsidTr="00F35446">
        <w:tc>
          <w:tcPr>
            <w:tcW w:w="709"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jc w:val="center"/>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b/>
                <w:sz w:val="22"/>
                <w:szCs w:val="22"/>
                <w:lang w:eastAsia="en-US"/>
              </w:rPr>
            </w:pPr>
            <w:r>
              <w:rPr>
                <w:b/>
                <w:bCs/>
                <w:color w:val="000000"/>
                <w:sz w:val="22"/>
                <w:szCs w:val="22"/>
                <w:lang w:eastAsia="en-US"/>
              </w:rPr>
              <w:t>ИТОГО по подпрограмме</w:t>
            </w:r>
          </w:p>
        </w:tc>
        <w:tc>
          <w:tcPr>
            <w:tcW w:w="1530"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0A2068" w:rsidRDefault="000A2068" w:rsidP="00F35446">
            <w:pPr>
              <w:spacing w:line="256"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b/>
                <w:sz w:val="22"/>
                <w:szCs w:val="22"/>
                <w:lang w:eastAsia="en-US"/>
              </w:rPr>
            </w:pPr>
            <w:r>
              <w:rPr>
                <w:b/>
                <w:sz w:val="22"/>
                <w:szCs w:val="22"/>
                <w:lang w:eastAsia="en-US"/>
              </w:rPr>
              <w:t>193400,0</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b/>
                <w:sz w:val="22"/>
                <w:szCs w:val="22"/>
                <w:lang w:eastAsia="en-US"/>
              </w:rPr>
            </w:pPr>
            <w:r>
              <w:rPr>
                <w:b/>
                <w:sz w:val="22"/>
                <w:szCs w:val="22"/>
                <w:lang w:eastAsia="en-US"/>
              </w:rPr>
              <w:t>34791,0</w:t>
            </w:r>
          </w:p>
        </w:tc>
        <w:tc>
          <w:tcPr>
            <w:tcW w:w="992"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b/>
                <w:sz w:val="22"/>
                <w:szCs w:val="22"/>
                <w:lang w:eastAsia="en-US"/>
              </w:rPr>
            </w:pPr>
            <w:r>
              <w:rPr>
                <w:b/>
                <w:sz w:val="22"/>
                <w:szCs w:val="22"/>
                <w:lang w:eastAsia="en-US"/>
              </w:rPr>
              <w:t>36508,0</w:t>
            </w:r>
          </w:p>
        </w:tc>
        <w:tc>
          <w:tcPr>
            <w:tcW w:w="960" w:type="dxa"/>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b/>
                <w:sz w:val="22"/>
                <w:szCs w:val="22"/>
                <w:lang w:eastAsia="en-US"/>
              </w:rPr>
            </w:pPr>
            <w:r>
              <w:rPr>
                <w:b/>
                <w:sz w:val="22"/>
                <w:szCs w:val="22"/>
                <w:lang w:eastAsia="en-US"/>
              </w:rPr>
              <w:t>39269,0</w:t>
            </w:r>
          </w:p>
        </w:tc>
        <w:tc>
          <w:tcPr>
            <w:tcW w:w="1155" w:type="dxa"/>
            <w:gridSpan w:val="2"/>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b/>
                <w:sz w:val="22"/>
                <w:szCs w:val="22"/>
                <w:lang w:eastAsia="en-US"/>
              </w:rPr>
            </w:pPr>
            <w:r>
              <w:rPr>
                <w:b/>
                <w:sz w:val="22"/>
                <w:szCs w:val="22"/>
                <w:lang w:eastAsia="en-US"/>
              </w:rPr>
              <w:t>41416,0</w:t>
            </w:r>
          </w:p>
        </w:tc>
        <w:tc>
          <w:tcPr>
            <w:tcW w:w="1146" w:type="dxa"/>
            <w:gridSpan w:val="2"/>
            <w:tcBorders>
              <w:top w:val="single" w:sz="4" w:space="0" w:color="auto"/>
              <w:left w:val="single" w:sz="4" w:space="0" w:color="auto"/>
              <w:bottom w:val="single" w:sz="4" w:space="0" w:color="auto"/>
              <w:right w:val="single" w:sz="4" w:space="0" w:color="auto"/>
            </w:tcBorders>
            <w:hideMark/>
          </w:tcPr>
          <w:p w:rsidR="000A2068" w:rsidRDefault="000A2068" w:rsidP="00F35446">
            <w:pPr>
              <w:spacing w:line="256" w:lineRule="auto"/>
              <w:jc w:val="center"/>
              <w:rPr>
                <w:b/>
                <w:sz w:val="22"/>
                <w:szCs w:val="22"/>
                <w:lang w:eastAsia="en-US"/>
              </w:rPr>
            </w:pPr>
            <w:r>
              <w:rPr>
                <w:b/>
                <w:sz w:val="22"/>
                <w:szCs w:val="22"/>
                <w:lang w:eastAsia="en-US"/>
              </w:rPr>
              <w:t>41416,0</w:t>
            </w:r>
          </w:p>
        </w:tc>
        <w:tc>
          <w:tcPr>
            <w:tcW w:w="283" w:type="dxa"/>
            <w:tcBorders>
              <w:top w:val="single" w:sz="4" w:space="0" w:color="auto"/>
              <w:left w:val="single" w:sz="4" w:space="0" w:color="auto"/>
              <w:bottom w:val="single" w:sz="4" w:space="0" w:color="auto"/>
              <w:right w:val="nil"/>
            </w:tcBorders>
          </w:tcPr>
          <w:p w:rsidR="000A2068" w:rsidRDefault="000A2068" w:rsidP="00F35446">
            <w:pPr>
              <w:spacing w:line="25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tcPr>
          <w:p w:rsidR="000A2068" w:rsidRDefault="000A2068" w:rsidP="00F35446">
            <w:pPr>
              <w:spacing w:line="256" w:lineRule="auto"/>
              <w:rPr>
                <w:sz w:val="22"/>
                <w:szCs w:val="22"/>
                <w:lang w:eastAsia="en-US"/>
              </w:rPr>
            </w:pPr>
          </w:p>
        </w:tc>
      </w:tr>
    </w:tbl>
    <w:p w:rsidR="000A2068" w:rsidRDefault="000A2068" w:rsidP="000A2068">
      <w:pPr>
        <w:pStyle w:val="ConsNormal"/>
        <w:ind w:right="0" w:firstLine="0"/>
        <w:jc w:val="center"/>
        <w:rPr>
          <w:rFonts w:ascii="Times New Roman" w:hAnsi="Times New Roman" w:cs="Times New Roman"/>
          <w:b/>
          <w:sz w:val="22"/>
          <w:szCs w:val="22"/>
        </w:rPr>
      </w:pPr>
    </w:p>
    <w:p w:rsidR="00F35A5C" w:rsidRDefault="00F35A5C" w:rsidP="001A117E">
      <w:pPr>
        <w:jc w:val="center"/>
        <w:rPr>
          <w:b/>
        </w:rPr>
      </w:pPr>
    </w:p>
    <w:p w:rsidR="001A117E" w:rsidRPr="002E5D1F" w:rsidRDefault="001A117E" w:rsidP="001A117E">
      <w:pPr>
        <w:jc w:val="center"/>
        <w:rPr>
          <w:b/>
        </w:rPr>
      </w:pPr>
      <w:r w:rsidRPr="002E5D1F">
        <w:rPr>
          <w:b/>
        </w:rPr>
        <w:t xml:space="preserve">Подпрограмма </w:t>
      </w:r>
      <w:r w:rsidRPr="002E5D1F">
        <w:rPr>
          <w:b/>
          <w:lang w:val="en-US"/>
        </w:rPr>
        <w:t>V</w:t>
      </w:r>
      <w:r>
        <w:rPr>
          <w:b/>
        </w:rPr>
        <w:t xml:space="preserve"> </w:t>
      </w:r>
      <w:r w:rsidRPr="002E5D1F">
        <w:rPr>
          <w:b/>
        </w:rPr>
        <w:t>"Создание условий для охраны здоровья и формирования здорового образа жизни жителей города Реутов»</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712D57" w:rsidRDefault="001A117E" w:rsidP="001A117E">
      <w:pPr>
        <w:jc w:val="center"/>
      </w:pPr>
      <w:r w:rsidRPr="00712D57">
        <w:t>"Создание условий для охраны здоровья и формирования здорового образа жизни жителей города Реутов»</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Pr>
                <w:rFonts w:ascii="Times New Roman" w:hAnsi="Times New Roman"/>
                <w:sz w:val="22"/>
                <w:szCs w:val="22"/>
              </w:rPr>
              <w:t xml:space="preserve"> и </w:t>
            </w:r>
          </w:p>
          <w:p w:rsidR="001A117E" w:rsidRPr="00B04E72" w:rsidRDefault="001A117E" w:rsidP="001D53EA">
            <w:pPr>
              <w:pStyle w:val="afc"/>
              <w:rPr>
                <w:rFonts w:ascii="Times New Roman" w:hAnsi="Times New Roman"/>
                <w:sz w:val="22"/>
                <w:szCs w:val="22"/>
              </w:rPr>
            </w:pPr>
            <w:r>
              <w:rPr>
                <w:rFonts w:ascii="Times New Roman" w:hAnsi="Times New Roman"/>
                <w:sz w:val="22"/>
                <w:szCs w:val="22"/>
              </w:rPr>
              <w:t>ф</w:t>
            </w:r>
            <w:r w:rsidRPr="00B04E72">
              <w:rPr>
                <w:rFonts w:ascii="Times New Roman" w:hAnsi="Times New Roman"/>
                <w:sz w:val="22"/>
                <w:szCs w:val="22"/>
              </w:rPr>
              <w:t xml:space="preserve">ормирование здорового образа жизни у населения города Реутов. </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76"/>
        </w:trPr>
        <w:tc>
          <w:tcPr>
            <w:tcW w:w="3220" w:type="dxa"/>
            <w:vMerge/>
            <w:tcBorders>
              <w:top w:val="nil"/>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F60C0C" w:rsidRPr="00D8566E" w:rsidTr="00B06183">
        <w:tc>
          <w:tcPr>
            <w:tcW w:w="3220" w:type="dxa"/>
            <w:tcBorders>
              <w:top w:val="single" w:sz="4" w:space="0" w:color="auto"/>
              <w:bottom w:val="single" w:sz="4" w:space="0" w:color="auto"/>
              <w:right w:val="single" w:sz="4" w:space="0" w:color="auto"/>
            </w:tcBorders>
            <w:shd w:val="clear" w:color="auto" w:fill="auto"/>
            <w:vAlign w:val="center"/>
          </w:tcPr>
          <w:p w:rsidR="00F60C0C" w:rsidRPr="00B04E72" w:rsidRDefault="00F60C0C"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shd w:val="clear" w:color="auto" w:fill="auto"/>
            <w:vAlign w:val="center"/>
          </w:tcPr>
          <w:p w:rsidR="00F60C0C" w:rsidRDefault="00F60C0C" w:rsidP="004001CF">
            <w:pPr>
              <w:pStyle w:val="afb"/>
              <w:jc w:val="center"/>
              <w:rPr>
                <w:rFonts w:ascii="Times New Roman" w:hAnsi="Times New Roman"/>
                <w:b/>
                <w:sz w:val="20"/>
                <w:szCs w:val="20"/>
              </w:rPr>
            </w:pPr>
          </w:p>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394934,0</w:t>
            </w:r>
          </w:p>
          <w:p w:rsidR="00F60C0C" w:rsidRPr="00C22402" w:rsidRDefault="00F60C0C" w:rsidP="004001CF">
            <w:pPr>
              <w:pStyle w:val="afb"/>
              <w:jc w:val="center"/>
              <w:rPr>
                <w:rFonts w:ascii="Times New Roman" w:hAnsi="Times New Roman"/>
                <w:b/>
                <w:sz w:val="20"/>
                <w:szCs w:val="20"/>
              </w:rPr>
            </w:pPr>
          </w:p>
        </w:tc>
        <w:tc>
          <w:tcPr>
            <w:tcW w:w="1842"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lastRenderedPageBreak/>
              <w:t>69963,0</w:t>
            </w:r>
          </w:p>
        </w:tc>
        <w:tc>
          <w:tcPr>
            <w:tcW w:w="1701"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179775,0</w:t>
            </w:r>
          </w:p>
        </w:tc>
        <w:tc>
          <w:tcPr>
            <w:tcW w:w="1701"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12275,0</w:t>
            </w:r>
          </w:p>
        </w:tc>
        <w:tc>
          <w:tcPr>
            <w:tcW w:w="1701"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122275,0</w:t>
            </w:r>
          </w:p>
        </w:tc>
        <w:tc>
          <w:tcPr>
            <w:tcW w:w="2410" w:type="dxa"/>
            <w:tcBorders>
              <w:left w:val="single" w:sz="4" w:space="0" w:color="auto"/>
              <w:bottom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10646,0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r>
      <w:tr w:rsidR="00B75F15" w:rsidRPr="00D8566E" w:rsidTr="004001CF">
        <w:tc>
          <w:tcPr>
            <w:tcW w:w="3220" w:type="dxa"/>
            <w:tcBorders>
              <w:top w:val="single" w:sz="4" w:space="0" w:color="auto"/>
              <w:bottom w:val="single" w:sz="4" w:space="0" w:color="auto"/>
              <w:right w:val="single" w:sz="4" w:space="0" w:color="auto"/>
            </w:tcBorders>
            <w:shd w:val="clear" w:color="auto" w:fill="auto"/>
            <w:vAlign w:val="center"/>
          </w:tcPr>
          <w:p w:rsidR="00B75F15" w:rsidRPr="00B04E72" w:rsidRDefault="00B75F15"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75F15" w:rsidRPr="005A65B7" w:rsidRDefault="00B75F15" w:rsidP="004001CF">
            <w:pPr>
              <w:jc w:val="center"/>
              <w:rPr>
                <w:b/>
                <w:color w:val="000000"/>
                <w:sz w:val="20"/>
                <w:szCs w:val="20"/>
              </w:rPr>
            </w:pPr>
          </w:p>
          <w:p w:rsidR="00B75F15" w:rsidRPr="005A65B7" w:rsidRDefault="00B75F15" w:rsidP="004001CF">
            <w:pPr>
              <w:jc w:val="center"/>
              <w:rPr>
                <w:b/>
                <w:color w:val="000000"/>
                <w:sz w:val="20"/>
                <w:szCs w:val="20"/>
              </w:rPr>
            </w:pPr>
            <w:r w:rsidRPr="005A65B7">
              <w:rPr>
                <w:b/>
                <w:color w:val="000000"/>
                <w:sz w:val="20"/>
                <w:szCs w:val="20"/>
              </w:rPr>
              <w:t>56</w:t>
            </w:r>
            <w:r>
              <w:rPr>
                <w:b/>
                <w:color w:val="000000"/>
                <w:sz w:val="20"/>
                <w:szCs w:val="20"/>
              </w:rPr>
              <w:t xml:space="preserve"> </w:t>
            </w:r>
            <w:r w:rsidRPr="005A65B7">
              <w:rPr>
                <w:b/>
                <w:color w:val="000000"/>
                <w:sz w:val="20"/>
                <w:szCs w:val="20"/>
              </w:rPr>
              <w:t>434,0</w:t>
            </w:r>
          </w:p>
          <w:p w:rsidR="00B75F15" w:rsidRPr="005A65B7" w:rsidRDefault="00B75F15" w:rsidP="004001CF">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2970A3">
            <w:pPr>
              <w:pStyle w:val="afb"/>
              <w:jc w:val="center"/>
              <w:rPr>
                <w:rFonts w:ascii="Times New Roman" w:hAnsi="Times New Roman"/>
                <w:b/>
                <w:sz w:val="20"/>
                <w:szCs w:val="20"/>
              </w:rPr>
            </w:pPr>
          </w:p>
          <w:p w:rsidR="00B75F15" w:rsidRPr="00F35A5C" w:rsidRDefault="00B75F15" w:rsidP="002970A3">
            <w:pPr>
              <w:pStyle w:val="afb"/>
              <w:jc w:val="center"/>
              <w:rPr>
                <w:rFonts w:ascii="Times New Roman" w:hAnsi="Times New Roman"/>
                <w:b/>
                <w:sz w:val="20"/>
                <w:szCs w:val="20"/>
              </w:rPr>
            </w:pPr>
            <w:r w:rsidRPr="00F35A5C">
              <w:rPr>
                <w:rFonts w:ascii="Times New Roman" w:hAnsi="Times New Roman"/>
                <w:b/>
                <w:sz w:val="20"/>
                <w:szCs w:val="20"/>
              </w:rPr>
              <w:t>9 763,0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2970A3">
            <w:pPr>
              <w:pStyle w:val="afb"/>
              <w:jc w:val="center"/>
              <w:rPr>
                <w:rFonts w:ascii="Times New Roman" w:hAnsi="Times New Roman"/>
                <w:b/>
                <w:sz w:val="20"/>
                <w:szCs w:val="20"/>
              </w:rPr>
            </w:pPr>
          </w:p>
          <w:p w:rsidR="00B75F15" w:rsidRPr="00F35A5C" w:rsidRDefault="00B75F15" w:rsidP="002970A3">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4001CF">
            <w:pPr>
              <w:pStyle w:val="afb"/>
              <w:jc w:val="center"/>
              <w:rPr>
                <w:rFonts w:ascii="Times New Roman" w:hAnsi="Times New Roman"/>
                <w:b/>
                <w:sz w:val="20"/>
                <w:szCs w:val="20"/>
              </w:rPr>
            </w:pPr>
          </w:p>
          <w:p w:rsidR="00B75F15" w:rsidRPr="00F35A5C" w:rsidRDefault="00B75F15" w:rsidP="004001CF">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4001CF">
            <w:pPr>
              <w:pStyle w:val="afb"/>
              <w:jc w:val="center"/>
              <w:rPr>
                <w:rFonts w:ascii="Times New Roman" w:hAnsi="Times New Roman"/>
                <w:b/>
                <w:sz w:val="20"/>
                <w:szCs w:val="20"/>
              </w:rPr>
            </w:pPr>
          </w:p>
          <w:p w:rsidR="00B75F15" w:rsidRPr="00F35A5C" w:rsidRDefault="00B75F15" w:rsidP="004001CF">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2410" w:type="dxa"/>
            <w:tcBorders>
              <w:top w:val="single" w:sz="4" w:space="0" w:color="auto"/>
              <w:left w:val="single" w:sz="4" w:space="0" w:color="auto"/>
              <w:bottom w:val="single" w:sz="4" w:space="0" w:color="auto"/>
            </w:tcBorders>
            <w:shd w:val="clear" w:color="auto" w:fill="auto"/>
          </w:tcPr>
          <w:p w:rsidR="00B75F15" w:rsidRPr="00F35A5C" w:rsidRDefault="00B75F15" w:rsidP="002970A3">
            <w:pPr>
              <w:pStyle w:val="afb"/>
              <w:jc w:val="center"/>
              <w:rPr>
                <w:rFonts w:ascii="Times New Roman" w:hAnsi="Times New Roman"/>
                <w:b/>
                <w:sz w:val="20"/>
                <w:szCs w:val="20"/>
              </w:rPr>
            </w:pPr>
          </w:p>
          <w:p w:rsidR="00B75F15" w:rsidRPr="00F35A5C" w:rsidRDefault="00B75F15" w:rsidP="002970A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F60C0C" w:rsidP="00B06183">
            <w:pPr>
              <w:pStyle w:val="afb"/>
              <w:jc w:val="center"/>
              <w:rPr>
                <w:rFonts w:ascii="Times New Roman" w:hAnsi="Times New Roman"/>
                <w:b/>
                <w:sz w:val="20"/>
                <w:szCs w:val="20"/>
              </w:rPr>
            </w:pPr>
            <w:r>
              <w:rPr>
                <w:rFonts w:ascii="Times New Roman" w:hAnsi="Times New Roman"/>
                <w:b/>
                <w:sz w:val="20"/>
                <w:szCs w:val="20"/>
              </w:rPr>
              <w:t>2500,</w:t>
            </w:r>
            <w:r w:rsidR="00501ED2">
              <w:rPr>
                <w:rFonts w:ascii="Times New Roman" w:hAnsi="Times New Roman"/>
                <w:b/>
                <w:sz w:val="20"/>
                <w:szCs w:val="20"/>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F60C0C" w:rsidP="001D53EA">
            <w:pPr>
              <w:pStyle w:val="afb"/>
              <w:jc w:val="center"/>
              <w:rPr>
                <w:rFonts w:ascii="Times New Roman" w:hAnsi="Times New Roman"/>
                <w:b/>
                <w:sz w:val="22"/>
                <w:szCs w:val="22"/>
              </w:rPr>
            </w:pPr>
            <w:r>
              <w:rPr>
                <w:rFonts w:ascii="Times New Roman" w:hAnsi="Times New Roman"/>
                <w:b/>
                <w:sz w:val="22"/>
                <w:szCs w:val="22"/>
              </w:rPr>
              <w:t>2500,</w:t>
            </w:r>
            <w:r w:rsidR="00501ED2" w:rsidRPr="00501ED2">
              <w:rPr>
                <w:rFonts w:ascii="Times New Roman" w:hAnsi="Times New Roman"/>
                <w:b/>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c>
          <w:tcPr>
            <w:tcW w:w="2410" w:type="dxa"/>
            <w:tcBorders>
              <w:top w:val="single" w:sz="4" w:space="0" w:color="auto"/>
              <w:left w:val="single" w:sz="4" w:space="0" w:color="auto"/>
              <w:bottom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r>
      <w:tr w:rsidR="006356B3" w:rsidRPr="00D8566E" w:rsidTr="0068455B">
        <w:tc>
          <w:tcPr>
            <w:tcW w:w="3220" w:type="dxa"/>
            <w:tcBorders>
              <w:top w:val="single" w:sz="4" w:space="0" w:color="auto"/>
              <w:bottom w:val="single" w:sz="4" w:space="0" w:color="auto"/>
              <w:right w:val="single" w:sz="4" w:space="0" w:color="auto"/>
            </w:tcBorders>
            <w:shd w:val="clear" w:color="auto" w:fill="auto"/>
            <w:vAlign w:val="center"/>
          </w:tcPr>
          <w:p w:rsidR="006356B3" w:rsidRPr="00B04E72" w:rsidRDefault="006356B3"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Default="006356B3" w:rsidP="002970A3">
            <w:pPr>
              <w:pStyle w:val="afb"/>
              <w:jc w:val="center"/>
              <w:rPr>
                <w:rFonts w:ascii="Times New Roman" w:hAnsi="Times New Roman"/>
                <w:b/>
                <w:sz w:val="20"/>
                <w:szCs w:val="20"/>
              </w:rPr>
            </w:pPr>
          </w:p>
          <w:p w:rsidR="006356B3" w:rsidRPr="00C22402" w:rsidRDefault="006356B3" w:rsidP="002970A3">
            <w:pPr>
              <w:pStyle w:val="afb"/>
              <w:jc w:val="center"/>
              <w:rPr>
                <w:rFonts w:ascii="Times New Roman" w:hAnsi="Times New Roman"/>
                <w:b/>
                <w:sz w:val="20"/>
                <w:szCs w:val="20"/>
              </w:rPr>
            </w:pPr>
            <w:r w:rsidRPr="00C22402">
              <w:rPr>
                <w:rFonts w:ascii="Times New Roman" w:hAnsi="Times New Roman"/>
                <w:b/>
                <w:sz w:val="20"/>
                <w:szCs w:val="20"/>
              </w:rPr>
              <w:t>336000,0</w:t>
            </w:r>
          </w:p>
          <w:p w:rsidR="006356B3" w:rsidRPr="00C22402" w:rsidRDefault="006356B3" w:rsidP="002970A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60200,0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165200,0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110200,0</w:t>
            </w:r>
          </w:p>
        </w:tc>
        <w:tc>
          <w:tcPr>
            <w:tcW w:w="2410" w:type="dxa"/>
            <w:tcBorders>
              <w:top w:val="single" w:sz="4" w:space="0" w:color="auto"/>
              <w:left w:val="single" w:sz="4" w:space="0" w:color="auto"/>
              <w:bottom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200,0</w:t>
            </w:r>
          </w:p>
        </w:tc>
      </w:tr>
      <w:tr w:rsidR="00B622F7" w:rsidRPr="00D8566E" w:rsidTr="001D53EA">
        <w:tc>
          <w:tcPr>
            <w:tcW w:w="3220" w:type="dxa"/>
            <w:vMerge w:val="restart"/>
            <w:tcBorders>
              <w:top w:val="single" w:sz="4" w:space="0" w:color="auto"/>
              <w:bottom w:val="single" w:sz="4" w:space="0" w:color="auto"/>
              <w:right w:val="single" w:sz="4" w:space="0" w:color="auto"/>
            </w:tcBorders>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Pr>
                <w:rFonts w:ascii="Times New Roman" w:hAnsi="Times New Roman"/>
                <w:sz w:val="22"/>
                <w:szCs w:val="22"/>
              </w:rPr>
              <w:t>4</w:t>
            </w:r>
            <w:r w:rsidRPr="00B04E72">
              <w:rPr>
                <w:rFonts w:ascii="Times New Roman" w:hAnsi="Times New Roman"/>
                <w:sz w:val="22"/>
                <w:szCs w:val="22"/>
              </w:rPr>
              <w:t xml:space="preserve"> %  в  2014 году  до 24,</w:t>
            </w:r>
            <w:r>
              <w:rPr>
                <w:rFonts w:ascii="Times New Roman" w:hAnsi="Times New Roman"/>
                <w:sz w:val="22"/>
                <w:szCs w:val="22"/>
              </w:rPr>
              <w:t>4</w:t>
            </w:r>
            <w:r w:rsidRPr="00B04E72">
              <w:rPr>
                <w:rFonts w:ascii="Times New Roman" w:hAnsi="Times New Roman"/>
                <w:sz w:val="22"/>
                <w:szCs w:val="22"/>
              </w:rPr>
              <w:t xml:space="preserve"> %  в  2019 году </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Pr>
                <w:rFonts w:ascii="Times New Roman" w:hAnsi="Times New Roman"/>
                <w:sz w:val="22"/>
                <w:szCs w:val="22"/>
              </w:rPr>
              <w:t>02</w:t>
            </w:r>
            <w:r w:rsidRPr="00B04E72">
              <w:rPr>
                <w:rFonts w:ascii="Times New Roman" w:hAnsi="Times New Roman"/>
                <w:sz w:val="22"/>
                <w:szCs w:val="22"/>
              </w:rPr>
              <w:t xml:space="preserve"> лет в 2019 году </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Pr>
                <w:rFonts w:ascii="Times New Roman" w:hAnsi="Times New Roman"/>
                <w:sz w:val="22"/>
                <w:szCs w:val="22"/>
              </w:rPr>
              <w:t xml:space="preserve"> к 2019 году до 21 тыс.человек</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b/>
                <w:i/>
                <w:sz w:val="22"/>
                <w:szCs w:val="22"/>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Обеспечение функци</w:t>
            </w:r>
            <w:r>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к медицинской организации</w:t>
            </w:r>
            <w:r>
              <w:rPr>
                <w:rFonts w:ascii="Times New Roman" w:hAnsi="Times New Roman"/>
                <w:sz w:val="22"/>
                <w:szCs w:val="22"/>
              </w:rPr>
              <w:t xml:space="preserve"> </w:t>
            </w:r>
            <w:r w:rsidRPr="00B04E72">
              <w:rPr>
                <w:rFonts w:ascii="Times New Roman" w:hAnsi="Times New Roman"/>
                <w:sz w:val="22"/>
                <w:szCs w:val="22"/>
              </w:rPr>
              <w:t>дорог, находящихся на балансе муниципального образования, на 100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FA6EFA">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Pr>
                <w:rFonts w:ascii="Times New Roman" w:hAnsi="Times New Roman"/>
                <w:sz w:val="22"/>
                <w:szCs w:val="22"/>
              </w:rPr>
              <w:t>4</w:t>
            </w:r>
            <w:r w:rsidRPr="00B04E72">
              <w:rPr>
                <w:rFonts w:ascii="Times New Roman" w:hAnsi="Times New Roman"/>
                <w:sz w:val="22"/>
                <w:szCs w:val="22"/>
              </w:rPr>
              <w:t>,</w:t>
            </w:r>
            <w:r>
              <w:rPr>
                <w:rFonts w:ascii="Times New Roman" w:hAnsi="Times New Roman"/>
                <w:sz w:val="22"/>
                <w:szCs w:val="22"/>
              </w:rPr>
              <w:t>2</w:t>
            </w:r>
            <w:r w:rsidRPr="00B04E72">
              <w:rPr>
                <w:rFonts w:ascii="Times New Roman" w:hAnsi="Times New Roman"/>
                <w:sz w:val="22"/>
                <w:szCs w:val="22"/>
              </w:rPr>
              <w:t xml:space="preserve"> </w:t>
            </w:r>
            <w:r>
              <w:rPr>
                <w:rFonts w:ascii="Times New Roman" w:hAnsi="Times New Roman"/>
                <w:sz w:val="22"/>
                <w:szCs w:val="22"/>
              </w:rPr>
              <w:t xml:space="preserve"> к 2019 году. </w:t>
            </w:r>
            <w:r w:rsidRPr="00B04E72">
              <w:rPr>
                <w:rFonts w:ascii="Times New Roman" w:hAnsi="Times New Roman"/>
                <w:sz w:val="22"/>
                <w:szCs w:val="22"/>
              </w:rPr>
              <w:t xml:space="preserve"> </w:t>
            </w:r>
          </w:p>
        </w:tc>
      </w:tr>
      <w:tr w:rsidR="00354476" w:rsidRPr="00D8566E" w:rsidTr="00B51CAD">
        <w:tc>
          <w:tcPr>
            <w:tcW w:w="3220" w:type="dxa"/>
            <w:vMerge/>
            <w:tcBorders>
              <w:top w:val="nil"/>
              <w:bottom w:val="single" w:sz="4" w:space="0" w:color="auto"/>
              <w:right w:val="single" w:sz="4" w:space="0" w:color="auto"/>
            </w:tcBorders>
          </w:tcPr>
          <w:p w:rsidR="00354476" w:rsidRPr="00B04E72" w:rsidRDefault="00354476"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354476" w:rsidRPr="00B04E72" w:rsidRDefault="00354476" w:rsidP="00A15218">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Pr>
                <w:rFonts w:ascii="Times New Roman" w:hAnsi="Times New Roman"/>
                <w:sz w:val="22"/>
                <w:szCs w:val="22"/>
              </w:rPr>
              <w:t>1</w:t>
            </w:r>
            <w:r w:rsidRPr="00B04E72">
              <w:rPr>
                <w:rFonts w:ascii="Times New Roman" w:hAnsi="Times New Roman"/>
                <w:sz w:val="22"/>
                <w:szCs w:val="22"/>
              </w:rPr>
              <w:t>,</w:t>
            </w:r>
            <w:r>
              <w:rPr>
                <w:rFonts w:ascii="Times New Roman" w:hAnsi="Times New Roman"/>
                <w:sz w:val="22"/>
                <w:szCs w:val="22"/>
              </w:rPr>
              <w:t>6</w:t>
            </w:r>
            <w:r w:rsidRPr="00B04E72">
              <w:rPr>
                <w:rFonts w:ascii="Times New Roman" w:hAnsi="Times New Roman"/>
                <w:sz w:val="22"/>
                <w:szCs w:val="22"/>
              </w:rPr>
              <w:t xml:space="preserve"> к 2019 году</w:t>
            </w:r>
          </w:p>
        </w:tc>
      </w:tr>
      <w:tr w:rsidR="00354476" w:rsidRPr="00D8566E" w:rsidTr="00791679">
        <w:tc>
          <w:tcPr>
            <w:tcW w:w="3220" w:type="dxa"/>
            <w:vMerge/>
            <w:tcBorders>
              <w:top w:val="nil"/>
              <w:bottom w:val="nil"/>
              <w:right w:val="single" w:sz="4" w:space="0" w:color="auto"/>
            </w:tcBorders>
          </w:tcPr>
          <w:p w:rsidR="00354476" w:rsidRPr="00B04E72" w:rsidRDefault="00354476"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354476" w:rsidRPr="00B04E72" w:rsidRDefault="00354476" w:rsidP="001D53EA">
            <w:pPr>
              <w:pStyle w:val="afc"/>
              <w:rPr>
                <w:rFonts w:ascii="Times New Roman" w:hAnsi="Times New Roman"/>
                <w:sz w:val="22"/>
                <w:szCs w:val="22"/>
              </w:rPr>
            </w:pPr>
            <w:r w:rsidRPr="00791679">
              <w:rPr>
                <w:rFonts w:ascii="Times New Roman" w:hAnsi="Times New Roman"/>
                <w:sz w:val="22"/>
                <w:szCs w:val="22"/>
              </w:rPr>
              <w:t>Открытие офисов врачей общей практики (предоставление помещений или земельных участков создание у</w:t>
            </w:r>
            <w:r>
              <w:rPr>
                <w:rFonts w:ascii="Times New Roman" w:hAnsi="Times New Roman"/>
                <w:sz w:val="22"/>
                <w:szCs w:val="22"/>
              </w:rPr>
              <w:t>словий для их функционирования)</w:t>
            </w:r>
            <w:r w:rsidRPr="00791679">
              <w:rPr>
                <w:rFonts w:ascii="Times New Roman" w:hAnsi="Times New Roman"/>
                <w:sz w:val="22"/>
                <w:szCs w:val="22"/>
              </w:rPr>
              <w:t xml:space="preserve"> </w:t>
            </w:r>
          </w:p>
        </w:tc>
      </w:tr>
      <w:tr w:rsidR="00354476" w:rsidRPr="00D8566E" w:rsidTr="00E52E27">
        <w:tc>
          <w:tcPr>
            <w:tcW w:w="3220" w:type="dxa"/>
            <w:tcBorders>
              <w:top w:val="nil"/>
              <w:bottom w:val="nil"/>
              <w:right w:val="single" w:sz="4" w:space="0" w:color="auto"/>
            </w:tcBorders>
          </w:tcPr>
          <w:p w:rsidR="00354476" w:rsidRPr="00B04E72" w:rsidRDefault="00354476"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354476" w:rsidRPr="00B04E72" w:rsidRDefault="00354476" w:rsidP="00791679">
            <w:pPr>
              <w:pStyle w:val="afc"/>
              <w:rPr>
                <w:rFonts w:ascii="Times New Roman" w:hAnsi="Times New Roman"/>
                <w:sz w:val="22"/>
                <w:szCs w:val="22"/>
              </w:rPr>
            </w:pPr>
            <w:r w:rsidRPr="00E52E27">
              <w:rPr>
                <w:rFonts w:ascii="Times New Roman" w:hAnsi="Times New Roman"/>
                <w:sz w:val="22"/>
                <w:szCs w:val="22"/>
              </w:rPr>
              <w:t>Доведение доли взрослого населения, прошедшего диспансеризацию, от общего числа взрослого населения, подлежащего диспансеризации,  до 100% к 2019 году</w:t>
            </w:r>
          </w:p>
        </w:tc>
      </w:tr>
      <w:tr w:rsidR="00354476" w:rsidRPr="00D8566E" w:rsidTr="001D53EA">
        <w:tc>
          <w:tcPr>
            <w:tcW w:w="3220" w:type="dxa"/>
            <w:tcBorders>
              <w:top w:val="nil"/>
              <w:bottom w:val="single" w:sz="4" w:space="0" w:color="auto"/>
              <w:right w:val="single" w:sz="4" w:space="0" w:color="auto"/>
            </w:tcBorders>
          </w:tcPr>
          <w:p w:rsidR="00354476" w:rsidRPr="00B04E72" w:rsidRDefault="00354476"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354476" w:rsidRPr="00791679" w:rsidRDefault="00354476" w:rsidP="00E52E27">
            <w:pPr>
              <w:pStyle w:val="afc"/>
              <w:rPr>
                <w:rFonts w:ascii="Times New Roman" w:hAnsi="Times New Roman"/>
                <w:sz w:val="22"/>
                <w:szCs w:val="22"/>
              </w:rPr>
            </w:pPr>
          </w:p>
        </w:tc>
      </w:tr>
    </w:tbl>
    <w:p w:rsidR="001A117E" w:rsidRPr="00D8566E" w:rsidRDefault="001A117E" w:rsidP="001A117E"/>
    <w:p w:rsidR="001A117E" w:rsidRPr="006C06A6" w:rsidRDefault="001A117E" w:rsidP="001A117E">
      <w:pPr>
        <w:jc w:val="center"/>
      </w:pPr>
      <w:r w:rsidRPr="006C06A6">
        <w:t xml:space="preserve">Планируемые результаты реализации </w:t>
      </w:r>
      <w:r>
        <w:t>подпрограммы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1D53EA">
        <w:tc>
          <w:tcPr>
            <w:tcW w:w="4111" w:type="dxa"/>
            <w:gridSpan w:val="3"/>
            <w:tcBorders>
              <w:top w:val="single" w:sz="4" w:space="0" w:color="auto"/>
              <w:bottom w:val="single" w:sz="4" w:space="0" w:color="auto"/>
              <w:right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c>
          <w:tcPr>
            <w:tcW w:w="11980" w:type="dxa"/>
            <w:gridSpan w:val="12"/>
            <w:tcBorders>
              <w:top w:val="single" w:sz="4" w:space="0" w:color="auto"/>
              <w:left w:val="single" w:sz="4" w:space="0" w:color="auto"/>
              <w:bottom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r>
      <w:tr w:rsidR="00F2187C" w:rsidRPr="008220E4" w:rsidTr="001D53EA">
        <w:tc>
          <w:tcPr>
            <w:tcW w:w="424" w:type="dxa"/>
            <w:vMerge w:val="restart"/>
            <w:tcBorders>
              <w:top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заболеваний и 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23,0</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24,4</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74,02</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991103" w:rsidRDefault="00F2187C" w:rsidP="001D53EA">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7,06</w:t>
            </w:r>
          </w:p>
        </w:tc>
      </w:tr>
      <w:tr w:rsidR="00F2187C" w:rsidRPr="008220E4" w:rsidTr="00514237">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5D0015" w:rsidRDefault="00F2187C" w:rsidP="001D53EA">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21</w:t>
            </w:r>
          </w:p>
        </w:tc>
      </w:tr>
      <w:tr w:rsidR="004001CF" w:rsidRPr="008220E4" w:rsidTr="002B0D45">
        <w:tc>
          <w:tcPr>
            <w:tcW w:w="424" w:type="dxa"/>
            <w:tcBorders>
              <w:right w:val="single" w:sz="4" w:space="0" w:color="auto"/>
            </w:tcBorders>
            <w:vAlign w:val="center"/>
          </w:tcPr>
          <w:p w:rsidR="004001CF" w:rsidRPr="008220E4" w:rsidRDefault="004001CF" w:rsidP="001D53EA">
            <w:pPr>
              <w:pStyle w:val="afb"/>
              <w:jc w:val="center"/>
              <w:rPr>
                <w:rFonts w:ascii="Times New Roman" w:hAnsi="Times New Roman"/>
                <w:sz w:val="20"/>
                <w:szCs w:val="20"/>
              </w:rPr>
            </w:pPr>
          </w:p>
        </w:tc>
        <w:tc>
          <w:tcPr>
            <w:tcW w:w="2411" w:type="dxa"/>
            <w:tcBorders>
              <w:left w:val="single" w:sz="4" w:space="0" w:color="auto"/>
              <w:right w:val="single" w:sz="4" w:space="0" w:color="auto"/>
            </w:tcBorders>
          </w:tcPr>
          <w:p w:rsidR="004001CF" w:rsidRPr="008220E4" w:rsidRDefault="004001CF" w:rsidP="001D53EA">
            <w:pPr>
              <w:pStyle w:val="afc"/>
              <w:rPr>
                <w:rFonts w:ascii="Times New Roman" w:hAnsi="Times New Roman"/>
                <w:sz w:val="20"/>
                <w:szCs w:val="20"/>
              </w:rPr>
            </w:pPr>
          </w:p>
        </w:tc>
        <w:tc>
          <w:tcPr>
            <w:tcW w:w="1276" w:type="dxa"/>
            <w:tcBorders>
              <w:left w:val="single" w:sz="4" w:space="0" w:color="auto"/>
              <w:right w:val="single" w:sz="4" w:space="0" w:color="auto"/>
            </w:tcBorders>
            <w:vAlign w:val="center"/>
          </w:tcPr>
          <w:p w:rsidR="004001CF" w:rsidRPr="008220E4" w:rsidRDefault="004001CF" w:rsidP="001D53EA">
            <w:pPr>
              <w:pStyle w:val="afb"/>
              <w:jc w:val="center"/>
              <w:rPr>
                <w:rFonts w:ascii="Times New Roman" w:hAnsi="Times New Roman"/>
                <w:sz w:val="20"/>
                <w:szCs w:val="20"/>
              </w:rPr>
            </w:pPr>
          </w:p>
        </w:tc>
        <w:tc>
          <w:tcPr>
            <w:tcW w:w="993" w:type="dxa"/>
            <w:tcBorders>
              <w:left w:val="single" w:sz="4" w:space="0" w:color="auto"/>
              <w:right w:val="single" w:sz="4" w:space="0" w:color="auto"/>
            </w:tcBorders>
            <w:vAlign w:val="center"/>
          </w:tcPr>
          <w:p w:rsidR="004001CF" w:rsidRPr="008220E4" w:rsidRDefault="004001CF" w:rsidP="001D53EA">
            <w:pPr>
              <w:pStyle w:val="afb"/>
              <w:jc w:val="center"/>
              <w:rPr>
                <w:rFonts w:ascii="Times New Roman" w:hAnsi="Times New Roman"/>
                <w:sz w:val="20"/>
                <w:szCs w:val="20"/>
              </w:rPr>
            </w:pPr>
          </w:p>
        </w:tc>
        <w:tc>
          <w:tcPr>
            <w:tcW w:w="1134" w:type="dxa"/>
            <w:tcBorders>
              <w:left w:val="single" w:sz="4" w:space="0" w:color="auto"/>
              <w:right w:val="single" w:sz="4" w:space="0" w:color="auto"/>
            </w:tcBorders>
            <w:vAlign w:val="center"/>
          </w:tcPr>
          <w:p w:rsidR="004001CF" w:rsidRPr="008220E4" w:rsidRDefault="004001CF"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4001CF" w:rsidRPr="005D0015" w:rsidRDefault="002C55BB" w:rsidP="001D53EA">
            <w:pPr>
              <w:pStyle w:val="afc"/>
              <w:rPr>
                <w:rFonts w:ascii="Times New Roman" w:hAnsi="Times New Roman"/>
                <w:sz w:val="20"/>
                <w:szCs w:val="20"/>
              </w:rPr>
            </w:pPr>
            <w:r>
              <w:rPr>
                <w:rFonts w:ascii="Times New Roman" w:hAnsi="Times New Roman"/>
                <w:sz w:val="20"/>
                <w:szCs w:val="20"/>
              </w:rPr>
              <w:t>д</w:t>
            </w:r>
            <w:r w:rsidR="004001CF">
              <w:rPr>
                <w:rFonts w:ascii="Times New Roman" w:hAnsi="Times New Roman"/>
                <w:sz w:val="20"/>
                <w:szCs w:val="20"/>
              </w:rPr>
              <w:t>оля взрослого населения, прошедшего диспансеризацию, от общего числа взрослого населения, подлежащего диспансеризации</w:t>
            </w:r>
          </w:p>
        </w:tc>
        <w:tc>
          <w:tcPr>
            <w:tcW w:w="1252" w:type="dxa"/>
            <w:tcBorders>
              <w:top w:val="single" w:sz="4" w:space="0" w:color="auto"/>
              <w:left w:val="single" w:sz="4" w:space="0" w:color="auto"/>
              <w:bottom w:val="single" w:sz="4" w:space="0" w:color="auto"/>
              <w:right w:val="single" w:sz="4" w:space="0" w:color="auto"/>
            </w:tcBorders>
            <w:vAlign w:val="center"/>
          </w:tcPr>
          <w:p w:rsidR="004001CF" w:rsidRDefault="004001CF"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1CF" w:rsidRDefault="002B0D45" w:rsidP="001D53EA">
            <w:pPr>
              <w:pStyle w:val="afb"/>
              <w:jc w:val="center"/>
              <w:rPr>
                <w:rFonts w:ascii="Times New Roman" w:hAnsi="Times New Roman"/>
                <w:sz w:val="20"/>
                <w:szCs w:val="20"/>
              </w:rPr>
            </w:pPr>
            <w:r>
              <w:rPr>
                <w:rFonts w:ascii="Times New Roman" w:hAnsi="Times New Roman"/>
                <w:sz w:val="20"/>
                <w:szCs w:val="20"/>
              </w:rPr>
              <w:t>86,1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4001CF" w:rsidRDefault="002B0D45" w:rsidP="001D53EA">
            <w:pPr>
              <w:pStyle w:val="afb"/>
              <w:jc w:val="center"/>
              <w:rPr>
                <w:rFonts w:ascii="Times New Roman" w:hAnsi="Times New Roman"/>
                <w:sz w:val="20"/>
                <w:szCs w:val="20"/>
              </w:rPr>
            </w:pPr>
            <w:r>
              <w:rPr>
                <w:rFonts w:ascii="Times New Roman" w:hAnsi="Times New Roman"/>
                <w:sz w:val="20"/>
                <w:szCs w:val="20"/>
              </w:rPr>
              <w:t>86,1</w:t>
            </w:r>
          </w:p>
        </w:tc>
        <w:tc>
          <w:tcPr>
            <w:tcW w:w="926" w:type="dxa"/>
            <w:tcBorders>
              <w:top w:val="single" w:sz="4" w:space="0" w:color="auto"/>
              <w:left w:val="single" w:sz="4" w:space="0" w:color="auto"/>
              <w:bottom w:val="single" w:sz="4" w:space="0" w:color="auto"/>
              <w:right w:val="single" w:sz="4" w:space="0" w:color="auto"/>
            </w:tcBorders>
            <w:vAlign w:val="center"/>
          </w:tcPr>
          <w:p w:rsidR="004001CF" w:rsidRDefault="00E52E27"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4001CF" w:rsidRDefault="00E52E27"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4001CF" w:rsidRDefault="00E52E27"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vAlign w:val="center"/>
          </w:tcPr>
          <w:p w:rsidR="004001CF" w:rsidRDefault="00E52E27" w:rsidP="001D53EA">
            <w:pPr>
              <w:pStyle w:val="afb"/>
              <w:jc w:val="center"/>
              <w:rPr>
                <w:rFonts w:ascii="Times New Roman" w:hAnsi="Times New Roman"/>
                <w:sz w:val="20"/>
                <w:szCs w:val="20"/>
              </w:rPr>
            </w:pPr>
            <w:r>
              <w:rPr>
                <w:rFonts w:ascii="Times New Roman" w:hAnsi="Times New Roman"/>
                <w:sz w:val="20"/>
                <w:szCs w:val="20"/>
              </w:rPr>
              <w:t>100</w:t>
            </w:r>
          </w:p>
        </w:tc>
      </w:tr>
      <w:tr w:rsidR="00343258" w:rsidRPr="008220E4" w:rsidTr="002B0D45">
        <w:trPr>
          <w:trHeight w:val="510"/>
        </w:trPr>
        <w:tc>
          <w:tcPr>
            <w:tcW w:w="424" w:type="dxa"/>
            <w:vMerge w:val="restart"/>
            <w:tcBorders>
              <w:top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343258" w:rsidRDefault="00343258" w:rsidP="001D53EA">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343258" w:rsidRPr="005B14A7" w:rsidRDefault="00343258" w:rsidP="001D53EA">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335000,0</w:t>
            </w:r>
          </w:p>
        </w:tc>
        <w:tc>
          <w:tcPr>
            <w:tcW w:w="2292" w:type="dxa"/>
            <w:tcBorders>
              <w:top w:val="single" w:sz="4" w:space="0" w:color="auto"/>
              <w:left w:val="single" w:sz="4" w:space="0" w:color="auto"/>
              <w:bottom w:val="single" w:sz="4" w:space="0" w:color="auto"/>
              <w:right w:val="single" w:sz="4" w:space="0" w:color="auto"/>
            </w:tcBorders>
          </w:tcPr>
          <w:p w:rsidR="00343258" w:rsidRPr="000D4714" w:rsidRDefault="00343258" w:rsidP="001D53EA">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34,2</w:t>
            </w:r>
          </w:p>
        </w:tc>
      </w:tr>
      <w:tr w:rsidR="00343258" w:rsidRPr="008220E4" w:rsidTr="002B0D45">
        <w:trPr>
          <w:trHeight w:val="832"/>
        </w:trPr>
        <w:tc>
          <w:tcPr>
            <w:tcW w:w="424" w:type="dxa"/>
            <w:vMerge/>
            <w:tcBorders>
              <w:right w:val="single" w:sz="4" w:space="0" w:color="auto"/>
            </w:tcBorders>
          </w:tcPr>
          <w:p w:rsidR="00343258" w:rsidRDefault="00343258" w:rsidP="001D53EA">
            <w:pPr>
              <w:pStyle w:val="afb"/>
              <w:rPr>
                <w:rFonts w:ascii="Times New Roman" w:hAnsi="Times New Roman"/>
                <w:sz w:val="20"/>
                <w:szCs w:val="20"/>
              </w:rPr>
            </w:pPr>
          </w:p>
        </w:tc>
        <w:tc>
          <w:tcPr>
            <w:tcW w:w="2411" w:type="dxa"/>
            <w:vMerge/>
            <w:tcBorders>
              <w:left w:val="single" w:sz="4" w:space="0" w:color="auto"/>
              <w:right w:val="single" w:sz="4" w:space="0" w:color="auto"/>
            </w:tcBorders>
          </w:tcPr>
          <w:p w:rsidR="00343258" w:rsidRPr="005B14A7" w:rsidRDefault="00343258" w:rsidP="001D53EA">
            <w:pPr>
              <w:pStyle w:val="afb"/>
              <w:rPr>
                <w:rFonts w:ascii="Times New Roman" w:hAnsi="Times New Roman"/>
                <w:sz w:val="20"/>
                <w:szCs w:val="20"/>
              </w:rPr>
            </w:pPr>
          </w:p>
        </w:tc>
        <w:tc>
          <w:tcPr>
            <w:tcW w:w="1276" w:type="dxa"/>
            <w:vMerge/>
            <w:tcBorders>
              <w:left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p>
        </w:tc>
        <w:tc>
          <w:tcPr>
            <w:tcW w:w="993" w:type="dxa"/>
            <w:vMerge/>
            <w:tcBorders>
              <w:left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p>
        </w:tc>
        <w:tc>
          <w:tcPr>
            <w:tcW w:w="1134" w:type="dxa"/>
            <w:vMerge/>
            <w:tcBorders>
              <w:left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343258" w:rsidRDefault="00343258" w:rsidP="001D53EA">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1:1,6</w:t>
            </w:r>
          </w:p>
        </w:tc>
      </w:tr>
      <w:tr w:rsidR="006A71BD" w:rsidRPr="008220E4" w:rsidTr="002B0D45">
        <w:trPr>
          <w:trHeight w:val="845"/>
        </w:trPr>
        <w:tc>
          <w:tcPr>
            <w:tcW w:w="424" w:type="dxa"/>
            <w:vMerge/>
            <w:tcBorders>
              <w:right w:val="single" w:sz="4" w:space="0" w:color="auto"/>
            </w:tcBorders>
          </w:tcPr>
          <w:p w:rsidR="006A71BD" w:rsidRDefault="006A71BD" w:rsidP="001D53EA">
            <w:pPr>
              <w:pStyle w:val="afb"/>
              <w:rPr>
                <w:rFonts w:ascii="Times New Roman" w:hAnsi="Times New Roman"/>
                <w:sz w:val="20"/>
                <w:szCs w:val="20"/>
              </w:rPr>
            </w:pPr>
          </w:p>
        </w:tc>
        <w:tc>
          <w:tcPr>
            <w:tcW w:w="2411" w:type="dxa"/>
            <w:vMerge/>
            <w:tcBorders>
              <w:left w:val="single" w:sz="4" w:space="0" w:color="auto"/>
              <w:right w:val="single" w:sz="4" w:space="0" w:color="auto"/>
            </w:tcBorders>
          </w:tcPr>
          <w:p w:rsidR="006A71BD" w:rsidRPr="005B14A7" w:rsidRDefault="006A71BD" w:rsidP="001D53EA">
            <w:pPr>
              <w:pStyle w:val="afb"/>
              <w:rPr>
                <w:rFonts w:ascii="Times New Roman" w:hAnsi="Times New Roman"/>
                <w:sz w:val="20"/>
                <w:szCs w:val="20"/>
              </w:rPr>
            </w:pPr>
          </w:p>
        </w:tc>
        <w:tc>
          <w:tcPr>
            <w:tcW w:w="1276" w:type="dxa"/>
            <w:vMerge/>
            <w:tcBorders>
              <w:left w:val="single" w:sz="4" w:space="0" w:color="auto"/>
              <w:right w:val="single" w:sz="4" w:space="0" w:color="auto"/>
            </w:tcBorders>
          </w:tcPr>
          <w:p w:rsidR="006A71BD" w:rsidRPr="008220E4" w:rsidRDefault="006A71BD" w:rsidP="001D53EA">
            <w:pPr>
              <w:pStyle w:val="afb"/>
              <w:rPr>
                <w:rFonts w:ascii="Times New Roman" w:hAnsi="Times New Roman"/>
                <w:sz w:val="20"/>
                <w:szCs w:val="20"/>
              </w:rPr>
            </w:pPr>
          </w:p>
        </w:tc>
        <w:tc>
          <w:tcPr>
            <w:tcW w:w="993" w:type="dxa"/>
            <w:vMerge/>
            <w:tcBorders>
              <w:left w:val="single" w:sz="4" w:space="0" w:color="auto"/>
              <w:right w:val="single" w:sz="4" w:space="0" w:color="auto"/>
            </w:tcBorders>
          </w:tcPr>
          <w:p w:rsidR="006A71BD" w:rsidRPr="008220E4" w:rsidRDefault="006A71BD" w:rsidP="001D53EA">
            <w:pPr>
              <w:pStyle w:val="afb"/>
              <w:rPr>
                <w:rFonts w:ascii="Times New Roman" w:hAnsi="Times New Roman"/>
                <w:sz w:val="20"/>
                <w:szCs w:val="20"/>
              </w:rPr>
            </w:pPr>
          </w:p>
        </w:tc>
        <w:tc>
          <w:tcPr>
            <w:tcW w:w="1134" w:type="dxa"/>
            <w:vMerge/>
            <w:tcBorders>
              <w:left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6A71BD" w:rsidRDefault="006A71BD" w:rsidP="001D53EA">
            <w:pPr>
              <w:ind w:firstLine="34"/>
              <w:rPr>
                <w:sz w:val="20"/>
                <w:szCs w:val="20"/>
              </w:rPr>
            </w:pPr>
            <w:r w:rsidRPr="00343258">
              <w:rPr>
                <w:sz w:val="20"/>
                <w:szCs w:val="20"/>
              </w:rPr>
              <w:t xml:space="preserve">Открытие офисов врачей общей практики (предоставление помещений или земельных участков создание условий для их функционирования) </w:t>
            </w:r>
          </w:p>
        </w:tc>
        <w:tc>
          <w:tcPr>
            <w:tcW w:w="1252" w:type="dxa"/>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единица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0</w:t>
            </w:r>
          </w:p>
        </w:tc>
        <w:tc>
          <w:tcPr>
            <w:tcW w:w="1059" w:type="dxa"/>
            <w:gridSpan w:val="2"/>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0</w:t>
            </w:r>
          </w:p>
        </w:tc>
        <w:tc>
          <w:tcPr>
            <w:tcW w:w="1065" w:type="dxa"/>
            <w:gridSpan w:val="2"/>
            <w:tcBorders>
              <w:top w:val="single" w:sz="4" w:space="0" w:color="auto"/>
              <w:left w:val="single" w:sz="4" w:space="0" w:color="auto"/>
              <w:bottom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0</w:t>
            </w:r>
          </w:p>
        </w:tc>
      </w:tr>
      <w:tr w:rsidR="006A71BD" w:rsidRPr="008220E4" w:rsidTr="00717F6F">
        <w:trPr>
          <w:trHeight w:val="845"/>
        </w:trPr>
        <w:tc>
          <w:tcPr>
            <w:tcW w:w="424" w:type="dxa"/>
            <w:vMerge/>
            <w:tcBorders>
              <w:bottom w:val="single" w:sz="4" w:space="0" w:color="auto"/>
              <w:right w:val="single" w:sz="4" w:space="0" w:color="auto"/>
            </w:tcBorders>
          </w:tcPr>
          <w:p w:rsidR="006A71BD" w:rsidRDefault="006A71BD" w:rsidP="001D53EA">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6A71BD" w:rsidRPr="005B14A7" w:rsidRDefault="006A71BD" w:rsidP="001D53EA">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6A71BD" w:rsidRPr="008220E4" w:rsidRDefault="006A71BD" w:rsidP="001D53EA">
            <w:pPr>
              <w:pStyle w:val="afb"/>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6A71BD" w:rsidRPr="008220E4" w:rsidRDefault="006A71BD" w:rsidP="001D53EA">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6A71BD" w:rsidRPr="00343258" w:rsidRDefault="006A71BD" w:rsidP="00343258">
            <w:pPr>
              <w:ind w:firstLine="34"/>
              <w:rPr>
                <w:sz w:val="20"/>
                <w:szCs w:val="20"/>
              </w:rPr>
            </w:pPr>
            <w:r>
              <w:rPr>
                <w:sz w:val="20"/>
                <w:szCs w:val="20"/>
              </w:rPr>
              <w:t xml:space="preserve">обеспечение </w:t>
            </w:r>
            <w:r w:rsidRPr="00252B73">
              <w:rPr>
                <w:sz w:val="20"/>
                <w:szCs w:val="20"/>
              </w:rPr>
              <w:t>питание</w:t>
            </w:r>
            <w:r>
              <w:rPr>
                <w:sz w:val="20"/>
                <w:szCs w:val="20"/>
              </w:rPr>
              <w:t xml:space="preserve">м </w:t>
            </w:r>
            <w:r w:rsidRPr="00252B73">
              <w:rPr>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6A71BD" w:rsidRDefault="006A71BD" w:rsidP="001D53EA">
            <w:pPr>
              <w:pStyle w:val="afb"/>
              <w:jc w:val="center"/>
              <w:rPr>
                <w:rFonts w:ascii="Times New Roman" w:hAnsi="Times New Roman"/>
                <w:sz w:val="20"/>
                <w:szCs w:val="20"/>
              </w:rPr>
            </w:pPr>
            <w:r>
              <w:rPr>
                <w:rFonts w:ascii="Times New Roman" w:hAnsi="Times New Roman"/>
                <w:sz w:val="20"/>
                <w:szCs w:val="20"/>
              </w:rPr>
              <w:t>100</w:t>
            </w:r>
          </w:p>
        </w:tc>
      </w:tr>
      <w:tr w:rsidR="006A71BD" w:rsidRPr="008220E4" w:rsidTr="001735D2">
        <w:tc>
          <w:tcPr>
            <w:tcW w:w="424" w:type="dxa"/>
            <w:tcBorders>
              <w:top w:val="single" w:sz="4" w:space="0" w:color="auto"/>
              <w:bottom w:val="single" w:sz="4" w:space="0" w:color="auto"/>
              <w:right w:val="single" w:sz="4" w:space="0" w:color="auto"/>
            </w:tcBorders>
          </w:tcPr>
          <w:p w:rsidR="006A71BD" w:rsidRDefault="006A71BD" w:rsidP="001D53EA">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6A71BD" w:rsidRPr="00415EB5" w:rsidRDefault="006A71BD" w:rsidP="001D53EA">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6A71BD" w:rsidRPr="001735D2" w:rsidRDefault="006A71BD" w:rsidP="001735D2">
            <w:pPr>
              <w:pStyle w:val="afb"/>
              <w:jc w:val="center"/>
              <w:rPr>
                <w:rFonts w:ascii="Times New Roman" w:hAnsi="Times New Roman"/>
                <w:sz w:val="20"/>
                <w:szCs w:val="20"/>
              </w:rPr>
            </w:pPr>
            <w:r w:rsidRPr="001735D2">
              <w:rPr>
                <w:rFonts w:ascii="Times New Roman" w:hAnsi="Times New Roman"/>
                <w:sz w:val="20"/>
                <w:szCs w:val="20"/>
              </w:rPr>
              <w:t>51 547,0</w:t>
            </w:r>
          </w:p>
          <w:p w:rsidR="006A71BD" w:rsidRPr="001735D2" w:rsidRDefault="006A71BD" w:rsidP="001735D2">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6A71BD" w:rsidRPr="00252B73" w:rsidRDefault="006A71BD" w:rsidP="001D53EA">
            <w:pPr>
              <w:pStyle w:val="afc"/>
              <w:rPr>
                <w:rFonts w:ascii="Times New Roman" w:hAnsi="Times New Roman"/>
                <w:sz w:val="20"/>
                <w:szCs w:val="20"/>
              </w:rPr>
            </w:pPr>
            <w:r>
              <w:rPr>
                <w:rFonts w:ascii="Times New Roman" w:hAnsi="Times New Roman"/>
                <w:sz w:val="20"/>
                <w:szCs w:val="20"/>
              </w:rPr>
              <w:t>доля инженерных коммуникаций и прилегающих дорог к медицинском организации, находящихся на 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100</w:t>
            </w:r>
          </w:p>
        </w:tc>
      </w:tr>
      <w:tr w:rsidR="006A71BD" w:rsidRPr="008220E4" w:rsidTr="00717F6F">
        <w:tc>
          <w:tcPr>
            <w:tcW w:w="424" w:type="dxa"/>
            <w:tcBorders>
              <w:top w:val="single" w:sz="4" w:space="0" w:color="auto"/>
              <w:bottom w:val="single" w:sz="4" w:space="0" w:color="auto"/>
              <w:right w:val="single" w:sz="4" w:space="0" w:color="auto"/>
            </w:tcBorders>
          </w:tcPr>
          <w:p w:rsidR="006A71BD" w:rsidRPr="008220E4" w:rsidRDefault="006A71BD" w:rsidP="001D53EA">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6A71BD" w:rsidRPr="0008318E" w:rsidRDefault="006A71BD" w:rsidP="001D53EA">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женерных коммуникаций и транспортной инфраструктуры для 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r>
      <w:tr w:rsidR="006A71BD" w:rsidRPr="008220E4" w:rsidTr="001D53EA">
        <w:tc>
          <w:tcPr>
            <w:tcW w:w="424" w:type="dxa"/>
            <w:tcBorders>
              <w:top w:val="single" w:sz="4" w:space="0" w:color="auto"/>
              <w:bottom w:val="single" w:sz="4" w:space="0" w:color="auto"/>
              <w:right w:val="single" w:sz="4" w:space="0" w:color="auto"/>
            </w:tcBorders>
          </w:tcPr>
          <w:p w:rsidR="006A71BD" w:rsidRDefault="006A71BD"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6A71BD" w:rsidRPr="00CB434C" w:rsidRDefault="006A71BD" w:rsidP="001D53EA">
            <w:pPr>
              <w:pStyle w:val="afb"/>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6A71BD" w:rsidRPr="001735D2" w:rsidRDefault="006A71BD" w:rsidP="00B06183">
            <w:pPr>
              <w:pStyle w:val="afb"/>
              <w:jc w:val="center"/>
              <w:rPr>
                <w:rFonts w:ascii="Times New Roman" w:hAnsi="Times New Roman"/>
                <w:sz w:val="20"/>
                <w:szCs w:val="20"/>
              </w:rPr>
            </w:pPr>
            <w:r w:rsidRPr="001735D2">
              <w:rPr>
                <w:rFonts w:ascii="Times New Roman" w:hAnsi="Times New Roman"/>
                <w:sz w:val="20"/>
                <w:szCs w:val="20"/>
              </w:rPr>
              <w:t>51 547,0</w:t>
            </w:r>
          </w:p>
          <w:p w:rsidR="006A71BD" w:rsidRPr="001735D2" w:rsidRDefault="006A71BD" w:rsidP="00B06183">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71BD" w:rsidRPr="008220E4" w:rsidRDefault="006A71BD" w:rsidP="001D53EA">
            <w:pPr>
              <w:pStyle w:val="afb"/>
              <w:rPr>
                <w:rFonts w:ascii="Times New Roman" w:hAnsi="Times New Roman"/>
                <w:sz w:val="20"/>
                <w:szCs w:val="20"/>
              </w:rPr>
            </w:pPr>
            <w:r>
              <w:rPr>
                <w:rFonts w:ascii="Times New Roman" w:hAnsi="Times New Roman"/>
                <w:sz w:val="20"/>
                <w:szCs w:val="20"/>
              </w:rPr>
              <w:t>336000,0</w:t>
            </w:r>
          </w:p>
        </w:tc>
        <w:tc>
          <w:tcPr>
            <w:tcW w:w="2292"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6A71BD" w:rsidRPr="008220E4" w:rsidRDefault="006A71BD" w:rsidP="001D53EA">
            <w:pPr>
              <w:pStyle w:val="afb"/>
              <w:jc w:val="center"/>
              <w:rPr>
                <w:rFonts w:ascii="Times New Roman" w:hAnsi="Times New Roman"/>
                <w:sz w:val="20"/>
                <w:szCs w:val="20"/>
              </w:rPr>
            </w:pPr>
          </w:p>
        </w:tc>
      </w:tr>
    </w:tbl>
    <w:p w:rsidR="001A117E" w:rsidRDefault="001A117E" w:rsidP="001A117E">
      <w:pPr>
        <w:rPr>
          <w:sz w:val="20"/>
          <w:szCs w:val="20"/>
        </w:rPr>
      </w:pPr>
    </w:p>
    <w:p w:rsidR="00315164" w:rsidRPr="008220E4" w:rsidRDefault="00315164" w:rsidP="001A117E">
      <w:pPr>
        <w:rPr>
          <w:sz w:val="20"/>
          <w:szCs w:val="20"/>
        </w:rPr>
      </w:pPr>
    </w:p>
    <w:p w:rsidR="001A117E" w:rsidRPr="00190AFB" w:rsidRDefault="001A117E" w:rsidP="001A117E">
      <w:pPr>
        <w:jc w:val="center"/>
        <w:rPr>
          <w:b/>
        </w:rPr>
      </w:pPr>
      <w:r>
        <w:rPr>
          <w:b/>
        </w:rPr>
        <w:t>М</w:t>
      </w:r>
      <w:r w:rsidRPr="00190AFB">
        <w:rPr>
          <w:b/>
        </w:rPr>
        <w:t>ероприяти</w:t>
      </w:r>
      <w:r>
        <w:rPr>
          <w:b/>
        </w:rPr>
        <w:t>я</w:t>
      </w:r>
      <w:r w:rsidRPr="00190AFB">
        <w:rPr>
          <w:b/>
        </w:rPr>
        <w:t xml:space="preserve"> </w:t>
      </w:r>
      <w:r>
        <w:rPr>
          <w:b/>
        </w:rPr>
        <w:t>по реализации п</w:t>
      </w:r>
      <w:r w:rsidRPr="00190AFB">
        <w:rPr>
          <w:b/>
        </w:rPr>
        <w:t>одпрограммы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 xml:space="preserve">«ЦГКБ г.Реутов», </w:t>
            </w:r>
            <w:r w:rsidRPr="007925A7">
              <w:rPr>
                <w:rFonts w:ascii="Times New Roman" w:hAnsi="Times New Roman"/>
                <w:sz w:val="18"/>
                <w:szCs w:val="18"/>
              </w:rPr>
              <w:lastRenderedPageBreak/>
              <w:t>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 xml:space="preserve">«ЦГКБ г.Реутов», </w:t>
            </w:r>
            <w:r>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501ED2" w:rsidRPr="00D94B54" w:rsidTr="001D53EA">
        <w:tc>
          <w:tcPr>
            <w:tcW w:w="567" w:type="dxa"/>
            <w:tcBorders>
              <w:top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Default="00501ED2"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501ED2" w:rsidRPr="00D94B54" w:rsidRDefault="00501ED2"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мероприятий (День здорового сердца и др.) с возможностью проведения обследования и консультаций населения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A92A55" w:rsidRDefault="001A117E" w:rsidP="001D53EA">
            <w:r>
              <w:rPr>
                <w:sz w:val="18"/>
                <w:szCs w:val="18"/>
              </w:rPr>
              <w:t xml:space="preserve">ГАУЗ МО </w:t>
            </w:r>
            <w:r w:rsidRPr="007925A7">
              <w:rPr>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2176"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r>
              <w:rPr>
                <w:rFonts w:ascii="Times New Roman" w:hAnsi="Times New Roman"/>
                <w:sz w:val="18"/>
                <w:szCs w:val="18"/>
              </w:rPr>
              <w:t xml:space="preserve">, </w:t>
            </w:r>
            <w:r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501ED2" w:rsidRPr="00D94B54" w:rsidTr="001D53EA">
        <w:tc>
          <w:tcPr>
            <w:tcW w:w="567" w:type="dxa"/>
            <w:tcBorders>
              <w:top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501ED2" w:rsidRPr="004F52DE" w:rsidRDefault="00501ED2" w:rsidP="00DE2AAF">
            <w:pPr>
              <w:pStyle w:val="afb"/>
              <w:jc w:val="left"/>
              <w:rPr>
                <w:rFonts w:ascii="Times New Roman" w:hAnsi="Times New Roman"/>
                <w:b/>
                <w:sz w:val="20"/>
                <w:szCs w:val="20"/>
              </w:rPr>
            </w:pPr>
            <w:r>
              <w:rPr>
                <w:rFonts w:ascii="Times New Roman" w:hAnsi="Times New Roman"/>
                <w:sz w:val="20"/>
                <w:szCs w:val="20"/>
              </w:rPr>
              <w:t xml:space="preserve">Предоставление служебного жилья (не менее трех квартир в год), койко-мест в общежитии на время </w:t>
            </w:r>
            <w:r>
              <w:rPr>
                <w:rFonts w:ascii="Times New Roman" w:hAnsi="Times New Roman"/>
                <w:sz w:val="20"/>
                <w:szCs w:val="20"/>
              </w:rPr>
              <w:lastRenderedPageBreak/>
              <w:t>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501ED2" w:rsidRPr="00D94B54" w:rsidTr="001D53EA">
        <w:tc>
          <w:tcPr>
            <w:tcW w:w="567" w:type="dxa"/>
            <w:tcBorders>
              <w:top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501ED2" w:rsidRDefault="00501ED2" w:rsidP="001D53EA">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501ED2" w:rsidRPr="00D94B54" w:rsidRDefault="00501ED2" w:rsidP="001D53EA">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Default="00501ED2"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501ED2" w:rsidRPr="00217B7D" w:rsidRDefault="00501ED2" w:rsidP="001D53EA">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501ED2" w:rsidRPr="00D94B54" w:rsidTr="001D53EA">
        <w:tc>
          <w:tcPr>
            <w:tcW w:w="567" w:type="dxa"/>
            <w:tcBorders>
              <w:top w:val="single" w:sz="4" w:space="0" w:color="auto"/>
              <w:bottom w:val="single" w:sz="4" w:space="0" w:color="auto"/>
              <w:right w:val="single" w:sz="4" w:space="0" w:color="auto"/>
            </w:tcBorders>
          </w:tcPr>
          <w:p w:rsidR="00501ED2" w:rsidRDefault="00501ED2" w:rsidP="001D53EA">
            <w:pPr>
              <w:pStyle w:val="afb"/>
              <w:jc w:val="center"/>
              <w:rPr>
                <w:rFonts w:ascii="Times New Roman" w:hAnsi="Times New Roman"/>
                <w:sz w:val="20"/>
                <w:szCs w:val="20"/>
              </w:rPr>
            </w:pPr>
            <w:r>
              <w:rPr>
                <w:rFonts w:ascii="Times New Roman" w:hAnsi="Times New Roman"/>
                <w:sz w:val="20"/>
                <w:szCs w:val="20"/>
              </w:rPr>
              <w:t>2.3</w:t>
            </w:r>
          </w:p>
        </w:tc>
        <w:tc>
          <w:tcPr>
            <w:tcW w:w="2176" w:type="dxa"/>
            <w:tcBorders>
              <w:top w:val="single" w:sz="4" w:space="0" w:color="auto"/>
              <w:left w:val="single" w:sz="4" w:space="0" w:color="auto"/>
              <w:bottom w:val="single" w:sz="4" w:space="0" w:color="auto"/>
              <w:right w:val="single" w:sz="4" w:space="0" w:color="auto"/>
            </w:tcBorders>
          </w:tcPr>
          <w:p w:rsidR="00501ED2" w:rsidRDefault="00501ED2" w:rsidP="001D53EA">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E842F8" w:rsidRPr="00D94B54" w:rsidTr="00E07C50">
        <w:tc>
          <w:tcPr>
            <w:tcW w:w="567" w:type="dxa"/>
            <w:tcBorders>
              <w:top w:val="single" w:sz="4" w:space="0" w:color="auto"/>
              <w:bottom w:val="single" w:sz="4" w:space="0" w:color="auto"/>
              <w:right w:val="single" w:sz="4" w:space="0" w:color="auto"/>
            </w:tcBorders>
            <w:shd w:val="clear" w:color="auto" w:fill="auto"/>
          </w:tcPr>
          <w:p w:rsidR="00E842F8" w:rsidRDefault="00E842F8" w:rsidP="001D53EA">
            <w:pPr>
              <w:pStyle w:val="afb"/>
              <w:jc w:val="center"/>
              <w:rPr>
                <w:rFonts w:ascii="Times New Roman" w:hAnsi="Times New Roman"/>
                <w:sz w:val="20"/>
                <w:szCs w:val="20"/>
              </w:rPr>
            </w:pPr>
            <w:r>
              <w:rPr>
                <w:rFonts w:ascii="Times New Roman" w:hAnsi="Times New Roman"/>
                <w:sz w:val="20"/>
                <w:szCs w:val="20"/>
              </w:rPr>
              <w:t>2.4</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E842F8" w:rsidRDefault="00E842F8" w:rsidP="00E07C50">
            <w:pPr>
              <w:pStyle w:val="afb"/>
              <w:jc w:val="left"/>
              <w:rPr>
                <w:rFonts w:ascii="Times New Roman" w:hAnsi="Times New Roman"/>
                <w:sz w:val="20"/>
                <w:szCs w:val="20"/>
              </w:rPr>
            </w:pPr>
            <w:r>
              <w:rPr>
                <w:rFonts w:ascii="Times New Roman" w:hAnsi="Times New Roman"/>
                <w:sz w:val="20"/>
                <w:szCs w:val="20"/>
              </w:rPr>
              <w:t xml:space="preserve">Строительство городской поликлиники </w:t>
            </w:r>
            <w:r w:rsidR="00E07C50">
              <w:rPr>
                <w:rFonts w:ascii="Times New Roman" w:hAnsi="Times New Roman"/>
                <w:sz w:val="20"/>
                <w:szCs w:val="20"/>
              </w:rPr>
              <w:t>в 10-А микрорайоне города Реутов</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0E6626">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2015-2016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225000,0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165000,0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E842F8" w:rsidRDefault="00E842F8" w:rsidP="000E6626">
            <w:pPr>
              <w:pStyle w:val="afb"/>
              <w:jc w:val="left"/>
              <w:rPr>
                <w:rFonts w:ascii="Times New Roman" w:hAnsi="Times New Roman"/>
                <w:sz w:val="20"/>
                <w:szCs w:val="20"/>
              </w:rPr>
            </w:pPr>
            <w:r>
              <w:rPr>
                <w:rFonts w:ascii="Times New Roman" w:hAnsi="Times New Roman"/>
                <w:sz w:val="20"/>
                <w:szCs w:val="20"/>
              </w:rPr>
              <w:t>Администрация г.Реутов,</w:t>
            </w:r>
          </w:p>
          <w:p w:rsidR="00E842F8" w:rsidRPr="00D94B54" w:rsidRDefault="00E842F8" w:rsidP="000E6626">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r>
      <w:tr w:rsidR="002D37C3" w:rsidRPr="00D94B54" w:rsidTr="00E07C50">
        <w:tc>
          <w:tcPr>
            <w:tcW w:w="567" w:type="dxa"/>
            <w:tcBorders>
              <w:top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2.5</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left"/>
              <w:rPr>
                <w:rFonts w:ascii="Times New Roman" w:hAnsi="Times New Roman"/>
                <w:sz w:val="20"/>
                <w:szCs w:val="20"/>
              </w:rPr>
            </w:pPr>
            <w:r>
              <w:rPr>
                <w:rFonts w:ascii="Times New Roman" w:hAnsi="Times New Roman"/>
                <w:sz w:val="20"/>
                <w:szCs w:val="20"/>
              </w:rPr>
              <w:t>Строительство пристройки к городской поликлинике №1 (ул. Гагарина д.4)</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2018</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r>
              <w:rPr>
                <w:rFonts w:ascii="Times New Roman" w:hAnsi="Times New Roman"/>
                <w:sz w:val="20"/>
                <w:szCs w:val="20"/>
              </w:rPr>
              <w:t>110000,0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left"/>
              <w:rPr>
                <w:rFonts w:ascii="Times New Roman" w:hAnsi="Times New Roman"/>
                <w:sz w:val="20"/>
                <w:szCs w:val="20"/>
              </w:rPr>
            </w:pPr>
            <w:r>
              <w:rPr>
                <w:rFonts w:ascii="Times New Roman" w:hAnsi="Times New Roman"/>
                <w:sz w:val="20"/>
                <w:szCs w:val="20"/>
              </w:rPr>
              <w:t>Администрация г.Реутов,</w:t>
            </w:r>
          </w:p>
          <w:p w:rsidR="002D37C3" w:rsidRPr="00D94B54" w:rsidRDefault="002D37C3" w:rsidP="004001CF">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p>
        </w:tc>
      </w:tr>
      <w:tr w:rsidR="00AF39C1" w:rsidRPr="00D94B54" w:rsidTr="00FA431D">
        <w:tc>
          <w:tcPr>
            <w:tcW w:w="567" w:type="dxa"/>
            <w:tcBorders>
              <w:top w:val="single" w:sz="4" w:space="0" w:color="auto"/>
              <w:bottom w:val="single" w:sz="4" w:space="0" w:color="auto"/>
              <w:right w:val="single" w:sz="4" w:space="0" w:color="auto"/>
            </w:tcBorders>
            <w:shd w:val="clear" w:color="auto" w:fill="auto"/>
          </w:tcPr>
          <w:p w:rsidR="00AF39C1" w:rsidRDefault="00AF39C1" w:rsidP="001D53EA">
            <w:pPr>
              <w:pStyle w:val="afb"/>
              <w:jc w:val="center"/>
              <w:rPr>
                <w:rFonts w:ascii="Times New Roman" w:hAnsi="Times New Roman"/>
                <w:sz w:val="20"/>
                <w:szCs w:val="20"/>
              </w:rPr>
            </w:pPr>
            <w:r>
              <w:rPr>
                <w:rFonts w:ascii="Times New Roman" w:hAnsi="Times New Roman"/>
                <w:sz w:val="20"/>
                <w:szCs w:val="20"/>
              </w:rPr>
              <w:t>2.6</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E07C50">
            <w:pPr>
              <w:pStyle w:val="afb"/>
              <w:jc w:val="left"/>
              <w:rPr>
                <w:rFonts w:ascii="Times New Roman" w:hAnsi="Times New Roman"/>
                <w:sz w:val="20"/>
                <w:szCs w:val="20"/>
              </w:rPr>
            </w:pPr>
            <w:r>
              <w:rPr>
                <w:rFonts w:ascii="Times New Roman" w:hAnsi="Times New Roman"/>
                <w:sz w:val="20"/>
                <w:szCs w:val="20"/>
              </w:rPr>
              <w:t>Создание условий для оказания медицинской помощи населению</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4001CF">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FA431D">
            <w:pPr>
              <w:pStyle w:val="afb"/>
              <w:jc w:val="center"/>
              <w:rPr>
                <w:rFonts w:ascii="Times New Roman" w:hAnsi="Times New Roman"/>
                <w:sz w:val="20"/>
                <w:szCs w:val="20"/>
              </w:rPr>
            </w:pPr>
            <w:r>
              <w:rPr>
                <w:rFonts w:ascii="Times New Roman" w:hAnsi="Times New Roman"/>
                <w:sz w:val="20"/>
                <w:szCs w:val="20"/>
              </w:rPr>
              <w:t>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F39C1" w:rsidRDefault="00F60C0C" w:rsidP="001D53EA">
            <w:pPr>
              <w:pStyle w:val="afb"/>
              <w:jc w:val="center"/>
              <w:rPr>
                <w:rFonts w:ascii="Times New Roman" w:hAnsi="Times New Roman"/>
                <w:sz w:val="20"/>
                <w:szCs w:val="20"/>
              </w:rPr>
            </w:pPr>
            <w:r>
              <w:rPr>
                <w:rFonts w:ascii="Times New Roman" w:hAnsi="Times New Roman"/>
                <w:sz w:val="20"/>
                <w:szCs w:val="20"/>
              </w:rPr>
              <w:t>2500,0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39C1"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1D53EA">
            <w:pPr>
              <w:pStyle w:val="afb"/>
              <w:jc w:val="center"/>
              <w:rPr>
                <w:rFonts w:ascii="Times New Roman" w:hAnsi="Times New Roman"/>
                <w:sz w:val="20"/>
                <w:szCs w:val="20"/>
              </w:rPr>
            </w:pPr>
            <w:r>
              <w:rPr>
                <w:rFonts w:ascii="Times New Roman" w:hAnsi="Times New Roman"/>
                <w:sz w:val="20"/>
                <w:szCs w:val="20"/>
              </w:rPr>
              <w:t>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AF39C1" w:rsidRDefault="00AF39C1" w:rsidP="004001CF">
            <w:pPr>
              <w:pStyle w:val="afb"/>
              <w:jc w:val="left"/>
              <w:rPr>
                <w:rFonts w:ascii="Times New Roman" w:hAnsi="Times New Roman"/>
                <w:sz w:val="20"/>
                <w:szCs w:val="20"/>
              </w:rPr>
            </w:pPr>
            <w:r>
              <w:rPr>
                <w:rFonts w:ascii="Times New Roman" w:hAnsi="Times New Roman"/>
                <w:sz w:val="20"/>
                <w:szCs w:val="20"/>
              </w:rPr>
              <w:t>Администрация г.Реутов,</w:t>
            </w:r>
          </w:p>
          <w:p w:rsidR="00AF39C1" w:rsidRPr="00D94B54" w:rsidRDefault="00AF39C1" w:rsidP="004001CF">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AF39C1" w:rsidRPr="00D94B54" w:rsidTr="00467D79">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Default="00AF39C1" w:rsidP="005A65B7">
            <w:pPr>
              <w:jc w:val="center"/>
              <w:rPr>
                <w:color w:val="000000"/>
                <w:sz w:val="20"/>
                <w:szCs w:val="20"/>
              </w:rPr>
            </w:pPr>
          </w:p>
          <w:p w:rsidR="00AF39C1" w:rsidRDefault="00AF39C1" w:rsidP="005A65B7">
            <w:pPr>
              <w:jc w:val="center"/>
              <w:rPr>
                <w:color w:val="000000"/>
                <w:sz w:val="20"/>
                <w:szCs w:val="20"/>
              </w:rPr>
            </w:pPr>
            <w:r>
              <w:rPr>
                <w:color w:val="000000"/>
                <w:sz w:val="20"/>
                <w:szCs w:val="20"/>
              </w:rPr>
              <w:t>56434,0</w:t>
            </w:r>
          </w:p>
          <w:p w:rsidR="00AF39C1" w:rsidRPr="00467D79" w:rsidRDefault="00AF39C1" w:rsidP="00467D79">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F39C1" w:rsidRDefault="00AF39C1" w:rsidP="001D53EA">
            <w:pPr>
              <w:pStyle w:val="afb"/>
              <w:jc w:val="center"/>
              <w:rPr>
                <w:rFonts w:ascii="Times New Roman" w:hAnsi="Times New Roman"/>
                <w:sz w:val="20"/>
                <w:szCs w:val="20"/>
              </w:rPr>
            </w:pPr>
          </w:p>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12 075,0</w:t>
            </w:r>
          </w:p>
        </w:tc>
        <w:tc>
          <w:tcPr>
            <w:tcW w:w="992" w:type="dxa"/>
            <w:tcBorders>
              <w:top w:val="single" w:sz="4" w:space="0" w:color="auto"/>
              <w:left w:val="single" w:sz="4" w:space="0" w:color="auto"/>
              <w:bottom w:val="single" w:sz="4" w:space="0" w:color="auto"/>
              <w:right w:val="single" w:sz="4" w:space="0" w:color="auto"/>
            </w:tcBorders>
          </w:tcPr>
          <w:p w:rsidR="00AF39C1" w:rsidRDefault="00AF39C1" w:rsidP="00357007">
            <w:pPr>
              <w:pStyle w:val="afb"/>
              <w:jc w:val="center"/>
              <w:rPr>
                <w:rFonts w:ascii="Times New Roman" w:hAnsi="Times New Roman"/>
                <w:sz w:val="20"/>
                <w:szCs w:val="20"/>
                <w:shd w:val="clear" w:color="auto" w:fill="FFFFFF" w:themeFill="background1"/>
              </w:rPr>
            </w:pPr>
          </w:p>
          <w:p w:rsidR="00AF39C1" w:rsidRPr="00D94B54" w:rsidRDefault="00AF39C1"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12 075,0</w:t>
            </w:r>
          </w:p>
        </w:tc>
        <w:tc>
          <w:tcPr>
            <w:tcW w:w="992" w:type="dxa"/>
            <w:tcBorders>
              <w:top w:val="single" w:sz="4" w:space="0" w:color="auto"/>
              <w:left w:val="single" w:sz="4" w:space="0" w:color="auto"/>
              <w:bottom w:val="single" w:sz="4" w:space="0" w:color="auto"/>
              <w:right w:val="single" w:sz="4" w:space="0" w:color="auto"/>
            </w:tcBorders>
          </w:tcPr>
          <w:p w:rsidR="00AF39C1" w:rsidRDefault="00AF39C1" w:rsidP="00357007">
            <w:pPr>
              <w:pStyle w:val="afb"/>
              <w:jc w:val="center"/>
              <w:rPr>
                <w:rFonts w:ascii="Times New Roman" w:hAnsi="Times New Roman"/>
                <w:sz w:val="20"/>
                <w:szCs w:val="20"/>
                <w:shd w:val="clear" w:color="auto" w:fill="FFFFFF" w:themeFill="background1"/>
              </w:rPr>
            </w:pPr>
          </w:p>
          <w:p w:rsidR="00AF39C1" w:rsidRPr="00D94B54" w:rsidRDefault="00AF39C1"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12 075,0</w:t>
            </w:r>
          </w:p>
        </w:tc>
        <w:tc>
          <w:tcPr>
            <w:tcW w:w="1044" w:type="dxa"/>
            <w:tcBorders>
              <w:top w:val="single" w:sz="4" w:space="0" w:color="auto"/>
              <w:left w:val="single" w:sz="4" w:space="0" w:color="auto"/>
              <w:bottom w:val="single" w:sz="4" w:space="0" w:color="auto"/>
              <w:right w:val="single" w:sz="4" w:space="0" w:color="auto"/>
            </w:tcBorders>
          </w:tcPr>
          <w:p w:rsidR="00AF39C1" w:rsidRDefault="00AF39C1" w:rsidP="00357007">
            <w:pPr>
              <w:pStyle w:val="afb"/>
              <w:jc w:val="center"/>
              <w:rPr>
                <w:rFonts w:ascii="Times New Roman" w:hAnsi="Times New Roman"/>
                <w:sz w:val="20"/>
                <w:szCs w:val="20"/>
              </w:rPr>
            </w:pPr>
          </w:p>
          <w:p w:rsidR="00AF39C1" w:rsidRPr="00D94B54" w:rsidRDefault="00AF39C1"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tcPr>
          <w:p w:rsidR="00AF39C1" w:rsidRDefault="00AF39C1" w:rsidP="001D53EA">
            <w:pPr>
              <w:pStyle w:val="afb"/>
              <w:jc w:val="left"/>
              <w:rPr>
                <w:rFonts w:ascii="Times New Roman" w:hAnsi="Times New Roman"/>
                <w:sz w:val="20"/>
                <w:szCs w:val="20"/>
              </w:rPr>
            </w:pPr>
            <w:r>
              <w:rPr>
                <w:rFonts w:ascii="Times New Roman" w:hAnsi="Times New Roman"/>
                <w:sz w:val="20"/>
                <w:szCs w:val="20"/>
              </w:rPr>
              <w:t xml:space="preserve">Администрация г.Реутов </w:t>
            </w:r>
          </w:p>
          <w:p w:rsidR="00AF39C1" w:rsidRPr="00D94B54" w:rsidRDefault="00AF39C1" w:rsidP="001D53EA">
            <w:pPr>
              <w:pStyle w:val="afb"/>
              <w:jc w:val="left"/>
              <w:rPr>
                <w:rFonts w:ascii="Times New Roman" w:hAnsi="Times New Roman"/>
                <w:sz w:val="20"/>
                <w:szCs w:val="20"/>
              </w:rPr>
            </w:pPr>
            <w:r>
              <w:rPr>
                <w:rFonts w:ascii="Times New Roman" w:hAnsi="Times New Roman"/>
                <w:sz w:val="20"/>
                <w:szCs w:val="20"/>
              </w:rPr>
              <w:t>ГАУЗ МО «ЦГКБ г.Реутов»</w:t>
            </w: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AF39C1" w:rsidRPr="00D94B54" w:rsidRDefault="00AF39C1" w:rsidP="00141CB7">
            <w:pPr>
              <w:pStyle w:val="afb"/>
              <w:jc w:val="left"/>
              <w:rPr>
                <w:rFonts w:ascii="Times New Roman" w:hAnsi="Times New Roman"/>
                <w:sz w:val="20"/>
                <w:szCs w:val="20"/>
              </w:rPr>
            </w:pPr>
            <w:r>
              <w:rPr>
                <w:rFonts w:ascii="Times New Roman" w:hAnsi="Times New Roman"/>
                <w:sz w:val="20"/>
                <w:szCs w:val="20"/>
              </w:rPr>
              <w:t xml:space="preserve">Обеспечение </w:t>
            </w:r>
            <w:r>
              <w:rPr>
                <w:rFonts w:ascii="Times New Roman" w:hAnsi="Times New Roman"/>
                <w:sz w:val="20"/>
                <w:szCs w:val="20"/>
              </w:rPr>
              <w:lastRenderedPageBreak/>
              <w:t xml:space="preserve">содержания инженерных коммуникаций и  прилегающих дорог к медицинской организации, находящихся на балансе муниципального образования </w:t>
            </w: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w:t>
            </w:r>
            <w:r w:rsidRPr="00D94B54">
              <w:rPr>
                <w:rFonts w:ascii="Times New Roman" w:hAnsi="Times New Roman"/>
                <w:sz w:val="20"/>
                <w:szCs w:val="20"/>
              </w:rPr>
              <w:lastRenderedPageBreak/>
              <w:t>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lastRenderedPageBreak/>
              <w:t>2015-</w:t>
            </w:r>
            <w:r>
              <w:rPr>
                <w:rFonts w:ascii="Times New Roman" w:hAnsi="Times New Roman"/>
                <w:sz w:val="20"/>
                <w:szCs w:val="20"/>
              </w:rPr>
              <w:lastRenderedPageBreak/>
              <w:t>2019</w:t>
            </w: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t xml:space="preserve">в рамках </w:t>
            </w:r>
            <w:r w:rsidRPr="00015F7C">
              <w:rPr>
                <w:rFonts w:ascii="Times New Roman" w:hAnsi="Times New Roman"/>
                <w:sz w:val="16"/>
                <w:szCs w:val="16"/>
              </w:rPr>
              <w:lastRenderedPageBreak/>
              <w:t>основной  финансовой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w:t>
            </w:r>
            <w:r w:rsidRPr="00015F7C">
              <w:rPr>
                <w:rFonts w:ascii="Times New Roman" w:hAnsi="Times New Roman"/>
                <w:sz w:val="16"/>
                <w:szCs w:val="16"/>
              </w:rPr>
              <w:lastRenderedPageBreak/>
              <w:t>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w:t>
            </w:r>
            <w:r w:rsidRPr="00015F7C">
              <w:rPr>
                <w:rFonts w:ascii="Times New Roman" w:hAnsi="Times New Roman"/>
                <w:sz w:val="16"/>
                <w:szCs w:val="16"/>
              </w:rPr>
              <w:lastRenderedPageBreak/>
              <w:t>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w:t>
            </w:r>
            <w:r w:rsidRPr="00015F7C">
              <w:rPr>
                <w:rFonts w:ascii="Times New Roman" w:hAnsi="Times New Roman"/>
                <w:sz w:val="16"/>
                <w:szCs w:val="16"/>
              </w:rPr>
              <w:lastRenderedPageBreak/>
              <w:t>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w:t>
            </w:r>
            <w:r w:rsidRPr="00015F7C">
              <w:rPr>
                <w:rFonts w:ascii="Times New Roman" w:hAnsi="Times New Roman"/>
                <w:sz w:val="16"/>
                <w:szCs w:val="16"/>
              </w:rPr>
              <w:lastRenderedPageBreak/>
              <w:t>основной  финансовой деятельности органов местного самоуправления</w:t>
            </w:r>
          </w:p>
        </w:tc>
        <w:tc>
          <w:tcPr>
            <w:tcW w:w="1044"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r w:rsidRPr="00015F7C">
              <w:rPr>
                <w:rFonts w:ascii="Times New Roman" w:hAnsi="Times New Roman"/>
                <w:sz w:val="16"/>
                <w:szCs w:val="16"/>
              </w:rPr>
              <w:lastRenderedPageBreak/>
              <w:t xml:space="preserve">в рамках </w:t>
            </w:r>
            <w:r w:rsidRPr="00015F7C">
              <w:rPr>
                <w:rFonts w:ascii="Times New Roman" w:hAnsi="Times New Roman"/>
                <w:sz w:val="16"/>
                <w:szCs w:val="16"/>
              </w:rPr>
              <w:lastRenderedPageBreak/>
              <w:t>основной  финансовой деятельности органов местного самоуправления</w:t>
            </w:r>
          </w:p>
        </w:tc>
        <w:tc>
          <w:tcPr>
            <w:tcW w:w="1083" w:type="dxa"/>
            <w:gridSpan w:val="2"/>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lastRenderedPageBreak/>
              <w:t>Админис</w:t>
            </w:r>
            <w:r>
              <w:rPr>
                <w:rFonts w:ascii="Times New Roman" w:hAnsi="Times New Roman"/>
                <w:sz w:val="20"/>
                <w:szCs w:val="20"/>
              </w:rPr>
              <w:lastRenderedPageBreak/>
              <w:t>трация г.Реутов</w:t>
            </w: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4001CF">
        <w:tc>
          <w:tcPr>
            <w:tcW w:w="4395" w:type="dxa"/>
            <w:gridSpan w:val="3"/>
            <w:vMerge w:val="restart"/>
            <w:tcBorders>
              <w:top w:val="single" w:sz="4" w:space="0" w:color="auto"/>
              <w:right w:val="single" w:sz="4" w:space="0" w:color="auto"/>
            </w:tcBorders>
          </w:tcPr>
          <w:p w:rsidR="00AF39C1" w:rsidRDefault="00AF39C1" w:rsidP="001D53EA">
            <w:pPr>
              <w:pStyle w:val="afc"/>
              <w:rPr>
                <w:rStyle w:val="af9"/>
                <w:rFonts w:ascii="Times New Roman" w:hAnsi="Times New Roman"/>
                <w:bCs w:val="0"/>
                <w:sz w:val="20"/>
                <w:szCs w:val="20"/>
              </w:rPr>
            </w:pPr>
          </w:p>
          <w:p w:rsidR="00AF39C1" w:rsidRDefault="00AF39C1"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AF39C1" w:rsidRPr="00D94B54" w:rsidRDefault="00AF39C1"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F39C1" w:rsidRPr="005A65B7" w:rsidRDefault="00AF39C1" w:rsidP="004001CF">
            <w:pPr>
              <w:jc w:val="center"/>
              <w:rPr>
                <w:b/>
                <w:color w:val="000000"/>
                <w:sz w:val="20"/>
                <w:szCs w:val="20"/>
              </w:rPr>
            </w:pPr>
          </w:p>
          <w:p w:rsidR="00AF39C1" w:rsidRPr="005A65B7" w:rsidRDefault="00AF39C1" w:rsidP="004001CF">
            <w:pPr>
              <w:jc w:val="center"/>
              <w:rPr>
                <w:b/>
                <w:color w:val="000000"/>
                <w:sz w:val="20"/>
                <w:szCs w:val="20"/>
              </w:rPr>
            </w:pPr>
            <w:r w:rsidRPr="005A65B7">
              <w:rPr>
                <w:b/>
                <w:color w:val="000000"/>
                <w:sz w:val="20"/>
                <w:szCs w:val="20"/>
              </w:rPr>
              <w:t>56434,0</w:t>
            </w:r>
          </w:p>
          <w:p w:rsidR="00AF39C1" w:rsidRPr="005A65B7" w:rsidRDefault="00AF39C1" w:rsidP="004001CF">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357007">
            <w:pPr>
              <w:pStyle w:val="afb"/>
              <w:jc w:val="center"/>
              <w:rPr>
                <w:rFonts w:ascii="Times New Roman" w:hAnsi="Times New Roman"/>
                <w:b/>
                <w:sz w:val="20"/>
                <w:szCs w:val="20"/>
              </w:rPr>
            </w:pPr>
          </w:p>
          <w:p w:rsidR="00AF39C1" w:rsidRPr="00F35A5C" w:rsidRDefault="00AF39C1" w:rsidP="00357007">
            <w:pPr>
              <w:pStyle w:val="afb"/>
              <w:jc w:val="center"/>
              <w:rPr>
                <w:rFonts w:ascii="Times New Roman" w:hAnsi="Times New Roman"/>
                <w:b/>
                <w:sz w:val="20"/>
                <w:szCs w:val="20"/>
              </w:rPr>
            </w:pPr>
            <w:r w:rsidRPr="00F35A5C">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357007">
            <w:pPr>
              <w:pStyle w:val="afb"/>
              <w:jc w:val="center"/>
              <w:rPr>
                <w:rFonts w:ascii="Times New Roman" w:hAnsi="Times New Roman"/>
                <w:b/>
                <w:sz w:val="20"/>
                <w:szCs w:val="20"/>
              </w:rPr>
            </w:pPr>
          </w:p>
          <w:p w:rsidR="00AF39C1" w:rsidRPr="00F35A5C" w:rsidRDefault="00AF39C1" w:rsidP="00357007">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4001CF">
            <w:pPr>
              <w:pStyle w:val="afb"/>
              <w:jc w:val="center"/>
              <w:rPr>
                <w:rFonts w:ascii="Times New Roman" w:hAnsi="Times New Roman"/>
                <w:b/>
                <w:sz w:val="20"/>
                <w:szCs w:val="20"/>
              </w:rPr>
            </w:pPr>
          </w:p>
          <w:p w:rsidR="00AF39C1" w:rsidRPr="00F35A5C" w:rsidRDefault="00AF39C1" w:rsidP="004001CF">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4001CF">
            <w:pPr>
              <w:pStyle w:val="afb"/>
              <w:jc w:val="center"/>
              <w:rPr>
                <w:rFonts w:ascii="Times New Roman" w:hAnsi="Times New Roman"/>
                <w:b/>
                <w:sz w:val="20"/>
                <w:szCs w:val="20"/>
              </w:rPr>
            </w:pPr>
          </w:p>
          <w:p w:rsidR="00AF39C1" w:rsidRPr="00F35A5C" w:rsidRDefault="00AF39C1" w:rsidP="004001CF">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357007">
            <w:pPr>
              <w:pStyle w:val="afb"/>
              <w:jc w:val="center"/>
              <w:rPr>
                <w:rFonts w:ascii="Times New Roman" w:hAnsi="Times New Roman"/>
                <w:b/>
                <w:sz w:val="20"/>
                <w:szCs w:val="20"/>
              </w:rPr>
            </w:pPr>
          </w:p>
          <w:p w:rsidR="00AF39C1" w:rsidRPr="00F35A5C" w:rsidRDefault="00AF39C1"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r>
      <w:tr w:rsidR="00AF39C1" w:rsidRPr="00D94B54" w:rsidTr="00964697">
        <w:tc>
          <w:tcPr>
            <w:tcW w:w="4395" w:type="dxa"/>
            <w:gridSpan w:val="3"/>
            <w:vMerge/>
            <w:tcBorders>
              <w:right w:val="single" w:sz="4" w:space="0" w:color="auto"/>
            </w:tcBorders>
          </w:tcPr>
          <w:p w:rsidR="00AF39C1" w:rsidRPr="00D94B54" w:rsidRDefault="00AF39C1"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32650" w:rsidRDefault="00AF39C1"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32650" w:rsidRDefault="00AF39C1"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F60C0C" w:rsidP="00964697">
            <w:pPr>
              <w:pStyle w:val="afb"/>
              <w:jc w:val="center"/>
              <w:rPr>
                <w:rFonts w:ascii="Times New Roman" w:hAnsi="Times New Roman"/>
                <w:b/>
                <w:sz w:val="20"/>
                <w:szCs w:val="20"/>
                <w:shd w:val="clear" w:color="auto" w:fill="FFFFFF" w:themeFill="background1"/>
              </w:rPr>
            </w:pPr>
            <w:r>
              <w:rPr>
                <w:rFonts w:ascii="Times New Roman" w:hAnsi="Times New Roman"/>
                <w:b/>
                <w:sz w:val="20"/>
                <w:szCs w:val="20"/>
                <w:shd w:val="clear" w:color="auto" w:fill="FFFFFF" w:themeFill="background1"/>
              </w:rPr>
              <w:t>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F60C0C" w:rsidP="00964697">
            <w:pPr>
              <w:pStyle w:val="afb"/>
              <w:jc w:val="center"/>
              <w:rPr>
                <w:rFonts w:ascii="Times New Roman" w:hAnsi="Times New Roman"/>
                <w:b/>
                <w:sz w:val="20"/>
                <w:szCs w:val="20"/>
                <w:shd w:val="clear" w:color="auto" w:fill="FFFFFF" w:themeFill="background1"/>
              </w:rPr>
            </w:pPr>
            <w:r>
              <w:rPr>
                <w:rFonts w:ascii="Times New Roman" w:hAnsi="Times New Roman"/>
                <w:b/>
                <w:sz w:val="20"/>
                <w:szCs w:val="20"/>
                <w:shd w:val="clear" w:color="auto" w:fill="FFFFFF" w:themeFill="background1"/>
              </w:rPr>
              <w:t>2500,</w:t>
            </w:r>
            <w:r w:rsidR="00AF39C1" w:rsidRPr="00964697">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r>
      <w:tr w:rsidR="00AF39C1" w:rsidRPr="00F85A73" w:rsidTr="00AD6F68">
        <w:tc>
          <w:tcPr>
            <w:tcW w:w="4395" w:type="dxa"/>
            <w:gridSpan w:val="3"/>
            <w:vMerge/>
            <w:tcBorders>
              <w:right w:val="single" w:sz="4" w:space="0" w:color="auto"/>
            </w:tcBorders>
            <w:vAlign w:val="center"/>
          </w:tcPr>
          <w:p w:rsidR="00AF39C1" w:rsidRPr="00D94B54" w:rsidRDefault="00AF39C1"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Default="00AF39C1" w:rsidP="00C22402">
            <w:pPr>
              <w:pStyle w:val="afb"/>
              <w:jc w:val="center"/>
              <w:rPr>
                <w:rFonts w:ascii="Times New Roman" w:hAnsi="Times New Roman"/>
                <w:b/>
                <w:sz w:val="20"/>
                <w:szCs w:val="20"/>
              </w:rPr>
            </w:pPr>
          </w:p>
          <w:p w:rsidR="00AF39C1" w:rsidRPr="00C22402" w:rsidRDefault="00AF39C1" w:rsidP="00C22402">
            <w:pPr>
              <w:pStyle w:val="afb"/>
              <w:jc w:val="center"/>
              <w:rPr>
                <w:rFonts w:ascii="Times New Roman" w:hAnsi="Times New Roman"/>
                <w:b/>
                <w:sz w:val="20"/>
                <w:szCs w:val="20"/>
              </w:rPr>
            </w:pPr>
            <w:r w:rsidRPr="00C22402">
              <w:rPr>
                <w:rFonts w:ascii="Times New Roman" w:hAnsi="Times New Roman"/>
                <w:b/>
                <w:sz w:val="20"/>
                <w:szCs w:val="20"/>
              </w:rPr>
              <w:t>336000,0</w:t>
            </w:r>
          </w:p>
          <w:p w:rsidR="00AF39C1" w:rsidRPr="00C22402" w:rsidRDefault="00AF39C1"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60200,0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165200,0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110200,0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AF39C1" w:rsidRPr="009D50E3" w:rsidRDefault="00AF39C1" w:rsidP="001D53EA">
            <w:pPr>
              <w:pStyle w:val="afb"/>
              <w:jc w:val="center"/>
              <w:rPr>
                <w:rFonts w:ascii="Times New Roman" w:hAnsi="Times New Roman"/>
                <w:b/>
                <w:sz w:val="20"/>
                <w:szCs w:val="20"/>
              </w:rPr>
            </w:pPr>
          </w:p>
        </w:tc>
      </w:tr>
      <w:tr w:rsidR="00F60C0C" w:rsidRPr="00F85A73" w:rsidTr="00F60C0C">
        <w:tc>
          <w:tcPr>
            <w:tcW w:w="4395" w:type="dxa"/>
            <w:gridSpan w:val="3"/>
            <w:tcBorders>
              <w:bottom w:val="single" w:sz="4" w:space="0" w:color="auto"/>
              <w:right w:val="single" w:sz="4" w:space="0" w:color="auto"/>
            </w:tcBorders>
            <w:vAlign w:val="center"/>
          </w:tcPr>
          <w:p w:rsidR="00F60C0C" w:rsidRPr="00D94B54" w:rsidRDefault="00F60C0C"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Default="00F60C0C" w:rsidP="00F60C0C">
            <w:pPr>
              <w:pStyle w:val="afb"/>
              <w:jc w:val="center"/>
              <w:rPr>
                <w:rFonts w:ascii="Times New Roman" w:hAnsi="Times New Roman"/>
                <w:b/>
                <w:sz w:val="20"/>
                <w:szCs w:val="20"/>
              </w:rPr>
            </w:pPr>
          </w:p>
          <w:p w:rsidR="00F60C0C" w:rsidRPr="00C22402" w:rsidRDefault="00F60C0C" w:rsidP="001650D3">
            <w:pPr>
              <w:pStyle w:val="afb"/>
              <w:jc w:val="center"/>
              <w:rPr>
                <w:rFonts w:ascii="Times New Roman" w:hAnsi="Times New Roman"/>
                <w:b/>
                <w:sz w:val="20"/>
                <w:szCs w:val="20"/>
              </w:rPr>
            </w:pPr>
            <w:r w:rsidRPr="00F60C0C">
              <w:rPr>
                <w:rFonts w:ascii="Times New Roman" w:hAnsi="Times New Roman"/>
                <w:b/>
                <w:sz w:val="20"/>
                <w:szCs w:val="20"/>
              </w:rPr>
              <w:t>394934,0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69963,0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179775,0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12275,0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122275,0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10646,0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F60C0C" w:rsidRPr="009D50E3" w:rsidRDefault="00F60C0C" w:rsidP="001D53EA">
            <w:pPr>
              <w:pStyle w:val="afb"/>
              <w:jc w:val="center"/>
              <w:rPr>
                <w:rFonts w:ascii="Times New Roman" w:hAnsi="Times New Roman"/>
                <w:b/>
                <w:sz w:val="20"/>
                <w:szCs w:val="20"/>
              </w:rPr>
            </w:pPr>
          </w:p>
        </w:tc>
      </w:tr>
    </w:tbl>
    <w:p w:rsidR="001A117E" w:rsidRPr="00F85A73" w:rsidRDefault="001A117E" w:rsidP="001A117E"/>
    <w:p w:rsidR="001A117E" w:rsidRDefault="001A117E" w:rsidP="001A117E">
      <w:pPr>
        <w:rPr>
          <w:rFonts w:ascii="Arial Narrow" w:hAnsi="Arial Narrow"/>
        </w:rPr>
      </w:pPr>
    </w:p>
    <w:p w:rsidR="00FE2C54" w:rsidRDefault="00FE2C54" w:rsidP="001A117E">
      <w:pPr>
        <w:rPr>
          <w:rFonts w:ascii="Arial Narrow" w:hAnsi="Arial Narrow"/>
        </w:rPr>
      </w:pPr>
    </w:p>
    <w:p w:rsidR="001A117E" w:rsidRPr="002E5D1F" w:rsidRDefault="001A117E" w:rsidP="001A117E">
      <w:pPr>
        <w:jc w:val="center"/>
        <w:rPr>
          <w:b/>
        </w:rPr>
      </w:pPr>
      <w:r w:rsidRPr="002E5D1F">
        <w:rPr>
          <w:b/>
        </w:rPr>
        <w:t xml:space="preserve">Подпрограмма </w:t>
      </w:r>
      <w:r w:rsidRPr="002E5D1F">
        <w:rPr>
          <w:b/>
          <w:lang w:val="en-US"/>
        </w:rPr>
        <w:t>V</w:t>
      </w:r>
      <w:r>
        <w:rPr>
          <w:b/>
          <w:lang w:val="en-US"/>
        </w:rPr>
        <w:t>I</w:t>
      </w:r>
      <w:r>
        <w:rPr>
          <w:b/>
        </w:rPr>
        <w:t xml:space="preserve"> «Ф</w:t>
      </w:r>
      <w:r w:rsidRPr="002E5D1F">
        <w:rPr>
          <w:b/>
        </w:rPr>
        <w:t>ормировани</w:t>
      </w:r>
      <w:r>
        <w:rPr>
          <w:b/>
        </w:rPr>
        <w:t xml:space="preserve">е навыков безопасного поведения у различных категорий участников дорожного движения» </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2E5D1F" w:rsidRDefault="001A117E" w:rsidP="001A117E">
      <w:pPr>
        <w:jc w:val="center"/>
        <w:rPr>
          <w:b/>
        </w:rPr>
      </w:pPr>
      <w:r>
        <w:rPr>
          <w:b/>
        </w:rPr>
        <w:t>«</w:t>
      </w:r>
      <w:r w:rsidRPr="00322886">
        <w:t xml:space="preserve">Формирование навыков безопасного поведения у различных категорий участников дорожного движения» </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pPr>
        <w:jc w:val="cente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8F4A5B" w:rsidRDefault="001A117E" w:rsidP="001D53EA">
            <w:pPr>
              <w:rPr>
                <w:sz w:val="22"/>
                <w:szCs w:val="22"/>
              </w:rPr>
            </w:pPr>
            <w:r w:rsidRPr="008F4A5B">
              <w:rPr>
                <w:sz w:val="22"/>
                <w:szCs w:val="22"/>
              </w:rPr>
              <w:t xml:space="preserve">Формирование навыков безопасного поведения у различных категорий участников дорожного движения  </w:t>
            </w:r>
          </w:p>
          <w:p w:rsidR="001A117E" w:rsidRPr="00B04E72" w:rsidRDefault="001A117E" w:rsidP="001D53EA">
            <w:pPr>
              <w:rPr>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Сокращение количества погибших и травмированных  на дорогах города</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Предупреждение опасного поведения участников дорожного движения</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lastRenderedPageBreak/>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86"/>
        </w:trPr>
        <w:tc>
          <w:tcPr>
            <w:tcW w:w="3220" w:type="dxa"/>
            <w:vMerge/>
            <w:tcBorders>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r>
              <w:rPr>
                <w:rFonts w:ascii="Times New Roman" w:hAnsi="Times New Roman"/>
                <w:sz w:val="22"/>
                <w:szCs w:val="22"/>
              </w:rPr>
              <w:t xml:space="preserve"> год</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r>
              <w:rPr>
                <w:rFonts w:ascii="Times New Roman" w:hAnsi="Times New Roman"/>
                <w:sz w:val="22"/>
                <w:szCs w:val="22"/>
              </w:rPr>
              <w:t xml:space="preserve"> год</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387CB2" w:rsidRDefault="001A117E" w:rsidP="001D53EA">
            <w:pPr>
              <w:pStyle w:val="afb"/>
              <w:jc w:val="center"/>
              <w:rPr>
                <w:rFonts w:ascii="Times New Roman" w:hAnsi="Times New Roman"/>
                <w:sz w:val="22"/>
                <w:szCs w:val="22"/>
              </w:rPr>
            </w:pPr>
            <w:r w:rsidRPr="00387CB2">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w:t>
            </w:r>
            <w:r w:rsidRPr="00B04E72">
              <w:rPr>
                <w:rFonts w:ascii="Times New Roman" w:hAnsi="Times New Roman"/>
                <w:sz w:val="22"/>
                <w:szCs w:val="22"/>
              </w:rPr>
              <w:t xml:space="preserve">нижение </w:t>
            </w:r>
            <w:r>
              <w:rPr>
                <w:rFonts w:ascii="Times New Roman" w:hAnsi="Times New Roman"/>
                <w:sz w:val="22"/>
                <w:szCs w:val="22"/>
              </w:rPr>
              <w:t>смертности от ДТП</w:t>
            </w:r>
          </w:p>
        </w:tc>
      </w:tr>
    </w:tbl>
    <w:p w:rsidR="001A117E" w:rsidRPr="00D8566E" w:rsidRDefault="001A117E" w:rsidP="001A117E"/>
    <w:p w:rsidR="001A117E" w:rsidRPr="00A92DCD" w:rsidRDefault="001A117E" w:rsidP="001A117E">
      <w:pPr>
        <w:jc w:val="center"/>
      </w:pPr>
      <w:r w:rsidRPr="00A92DCD">
        <w:t xml:space="preserve">Планируемые результаты реализации </w:t>
      </w:r>
      <w:r>
        <w:t>подп</w:t>
      </w:r>
      <w:r w:rsidRPr="00A92DCD">
        <w:t>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FE1F26">
        <w:tc>
          <w:tcPr>
            <w:tcW w:w="424" w:type="dxa"/>
            <w:tcBorders>
              <w:top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right w:val="single" w:sz="4" w:space="0" w:color="auto"/>
            </w:tcBorders>
            <w:vAlign w:val="center"/>
          </w:tcPr>
          <w:p w:rsidR="001A117E" w:rsidRPr="00003529" w:rsidRDefault="001A117E" w:rsidP="001D53EA">
            <w:pPr>
              <w:pStyle w:val="afc"/>
              <w:rPr>
                <w:rFonts w:ascii="Times New Roman" w:hAnsi="Times New Roman"/>
                <w:sz w:val="20"/>
                <w:szCs w:val="20"/>
              </w:rPr>
            </w:pPr>
            <w:r w:rsidRPr="00003529">
              <w:rPr>
                <w:rFonts w:ascii="Times New Roman" w:hAnsi="Times New Roman"/>
                <w:sz w:val="20"/>
                <w:szCs w:val="20"/>
              </w:rPr>
              <w:t xml:space="preserve">Предупреждение опасного поведения участников дорожного движения   </w:t>
            </w:r>
          </w:p>
        </w:tc>
        <w:tc>
          <w:tcPr>
            <w:tcW w:w="1276"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c"/>
              <w:rPr>
                <w:rFonts w:ascii="Times New Roman" w:hAnsi="Times New Roman"/>
                <w:sz w:val="20"/>
                <w:szCs w:val="20"/>
              </w:rPr>
            </w:pPr>
          </w:p>
          <w:p w:rsidR="001A117E" w:rsidRPr="008220E4" w:rsidRDefault="001A117E" w:rsidP="001D53EA">
            <w:pPr>
              <w:pStyle w:val="afc"/>
              <w:rPr>
                <w:rFonts w:ascii="Times New Roman" w:hAnsi="Times New Roman"/>
                <w:sz w:val="20"/>
                <w:szCs w:val="20"/>
              </w:rPr>
            </w:pPr>
            <w:r>
              <w:rPr>
                <w:rFonts w:ascii="Times New Roman" w:hAnsi="Times New Roman"/>
                <w:sz w:val="20"/>
                <w:szCs w:val="20"/>
              </w:rPr>
              <w:t>смертность от ДТП</w:t>
            </w:r>
            <w:r w:rsidRPr="008220E4">
              <w:rPr>
                <w:rFonts w:ascii="Times New Roman" w:hAnsi="Times New Roman"/>
                <w:sz w:val="20"/>
                <w:szCs w:val="20"/>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на 100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FE1F26">
            <w:pPr>
              <w:pStyle w:val="afb"/>
              <w:jc w:val="center"/>
              <w:rPr>
                <w:rFonts w:ascii="Times New Roman" w:hAnsi="Times New Roman"/>
                <w:sz w:val="20"/>
                <w:szCs w:val="20"/>
              </w:rPr>
            </w:pPr>
            <w:r>
              <w:rPr>
                <w:rFonts w:ascii="Times New Roman" w:hAnsi="Times New Roman"/>
                <w:sz w:val="20"/>
                <w:szCs w:val="20"/>
              </w:rPr>
              <w:t>1</w:t>
            </w:r>
            <w:r w:rsidR="00FE1F26">
              <w:rPr>
                <w:rFonts w:ascii="Times New Roman" w:hAnsi="Times New Roman"/>
                <w:sz w:val="20"/>
                <w:szCs w:val="20"/>
              </w:rPr>
              <w:t>,</w:t>
            </w:r>
            <w:r>
              <w:rPr>
                <w:rFonts w:ascii="Times New Roman" w:hAnsi="Times New Roman"/>
                <w:sz w:val="20"/>
                <w:szCs w:val="20"/>
              </w:rPr>
              <w:t>1</w:t>
            </w:r>
          </w:p>
        </w:tc>
        <w:tc>
          <w:tcPr>
            <w:tcW w:w="10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6E649F"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right"/>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bl>
    <w:p w:rsidR="001A117E" w:rsidRPr="008220E4" w:rsidRDefault="001A117E" w:rsidP="001A117E">
      <w:pPr>
        <w:rPr>
          <w:sz w:val="20"/>
          <w:szCs w:val="20"/>
        </w:rPr>
      </w:pPr>
    </w:p>
    <w:p w:rsidR="001A117E" w:rsidRPr="00190AFB" w:rsidRDefault="001A117E" w:rsidP="001A117E">
      <w:pPr>
        <w:jc w:val="center"/>
        <w:rPr>
          <w:b/>
        </w:rPr>
      </w:pPr>
      <w:r>
        <w:rPr>
          <w:b/>
        </w:rPr>
        <w:t>М</w:t>
      </w:r>
      <w:r w:rsidRPr="00190AFB">
        <w:rPr>
          <w:b/>
        </w:rPr>
        <w:t>ероприяти</w:t>
      </w:r>
      <w:r>
        <w:rPr>
          <w:b/>
        </w:rPr>
        <w:t>я по реализации под</w:t>
      </w:r>
      <w:r w:rsidRPr="00190AFB">
        <w:rPr>
          <w:b/>
        </w:rPr>
        <w:t>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127"/>
        <w:gridCol w:w="1275"/>
        <w:gridCol w:w="851"/>
        <w:gridCol w:w="988"/>
        <w:gridCol w:w="996"/>
        <w:gridCol w:w="993"/>
        <w:gridCol w:w="992"/>
        <w:gridCol w:w="992"/>
        <w:gridCol w:w="992"/>
        <w:gridCol w:w="993"/>
        <w:gridCol w:w="1275"/>
        <w:gridCol w:w="1134"/>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4962"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134"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3"/>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1.Предупреждение опасного поведения участников дорожного движения</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1A117E" w:rsidRPr="00790E8B" w:rsidRDefault="001A117E" w:rsidP="001D53EA">
            <w:pPr>
              <w:pStyle w:val="afb"/>
              <w:jc w:val="left"/>
            </w:pPr>
            <w:r>
              <w:rPr>
                <w:rFonts w:ascii="Times New Roman" w:hAnsi="Times New Roman"/>
                <w:sz w:val="20"/>
                <w:szCs w:val="20"/>
              </w:rPr>
              <w:t>Обучение безопасному поведению на улицах и дорогах города «Безопасность на дорогах</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классных часов, общешкольных родительских собраний, участие в творческих конкурсах:</w:t>
            </w:r>
          </w:p>
          <w:p w:rsidR="001A117E" w:rsidRDefault="001A117E" w:rsidP="001D53EA">
            <w:pPr>
              <w:rPr>
                <w:sz w:val="20"/>
                <w:szCs w:val="20"/>
              </w:rPr>
            </w:pPr>
            <w:r w:rsidRPr="00790E8B">
              <w:rPr>
                <w:sz w:val="20"/>
                <w:szCs w:val="20"/>
              </w:rPr>
              <w:t>-1-4 классы</w:t>
            </w:r>
            <w:r>
              <w:rPr>
                <w:sz w:val="20"/>
                <w:szCs w:val="20"/>
              </w:rPr>
              <w:t xml:space="preserve"> в рамках предмета Окружающий мир;</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-5-9 классы в рамках предмета 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2B41A1" w:rsidRDefault="001A117E" w:rsidP="001D53EA">
            <w:pPr>
              <w:jc w:val="center"/>
              <w:rPr>
                <w:sz w:val="20"/>
                <w:szCs w:val="20"/>
              </w:rPr>
            </w:pPr>
            <w:r w:rsidRPr="002B41A1">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управление образования </w:t>
            </w:r>
          </w:p>
          <w:p w:rsidR="001A117E" w:rsidRDefault="001A117E" w:rsidP="001D53EA">
            <w:pPr>
              <w:pStyle w:val="afb"/>
              <w:jc w:val="left"/>
              <w:rPr>
                <w:rFonts w:ascii="Times New Roman" w:hAnsi="Times New Roman"/>
                <w:sz w:val="20"/>
                <w:szCs w:val="20"/>
              </w:rPr>
            </w:pPr>
          </w:p>
          <w:p w:rsidR="001A117E" w:rsidRPr="007925A7"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Pr>
                <w:rFonts w:ascii="Times New Roman" w:hAnsi="Times New Roman"/>
                <w:sz w:val="20"/>
                <w:szCs w:val="20"/>
              </w:rPr>
              <w:t>Проведение  в образовательных учреждениях Единых дней проведения родительских собраний, посвященных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E30221">
            <w:pPr>
              <w:pStyle w:val="afb"/>
              <w:jc w:val="left"/>
              <w:rPr>
                <w:rFonts w:ascii="Times New Roman" w:hAnsi="Times New Roman"/>
                <w:sz w:val="20"/>
                <w:szCs w:val="20"/>
              </w:rPr>
            </w:pPr>
            <w:r>
              <w:rPr>
                <w:rFonts w:ascii="Times New Roman" w:hAnsi="Times New Roman"/>
                <w:sz w:val="20"/>
                <w:szCs w:val="20"/>
              </w:rPr>
              <w:t xml:space="preserve">Два раз в год </w:t>
            </w:r>
            <w:r w:rsidR="00E30221">
              <w:rPr>
                <w:rFonts w:ascii="Times New Roman" w:hAnsi="Times New Roman"/>
                <w:sz w:val="20"/>
                <w:szCs w:val="20"/>
              </w:rPr>
              <w:t>во</w:t>
            </w:r>
            <w:r>
              <w:rPr>
                <w:rFonts w:ascii="Times New Roman" w:hAnsi="Times New Roman"/>
                <w:sz w:val="20"/>
                <w:szCs w:val="20"/>
              </w:rPr>
              <w:t xml:space="preserve"> всех учреждениях образования проведение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9501B2"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профилактических мероприятий по поведению безопасного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Зимние каникулы (декабрь, январь);</w:t>
            </w:r>
          </w:p>
          <w:p w:rsidR="001A117E" w:rsidRDefault="001A117E" w:rsidP="001D53EA">
            <w:pPr>
              <w:rPr>
                <w:sz w:val="20"/>
                <w:szCs w:val="20"/>
              </w:rPr>
            </w:pPr>
            <w:r w:rsidRPr="002F2DF9">
              <w:rPr>
                <w:sz w:val="20"/>
                <w:szCs w:val="20"/>
              </w:rPr>
              <w:t>весенние каникулы</w:t>
            </w:r>
            <w:r>
              <w:rPr>
                <w:sz w:val="20"/>
                <w:szCs w:val="20"/>
              </w:rPr>
              <w:t xml:space="preserve"> (с 16 марта по 5 апреля);</w:t>
            </w:r>
          </w:p>
          <w:p w:rsidR="001A117E" w:rsidRDefault="001A117E" w:rsidP="001D53EA">
            <w:pPr>
              <w:rPr>
                <w:sz w:val="20"/>
                <w:szCs w:val="20"/>
              </w:rPr>
            </w:pPr>
            <w:r>
              <w:rPr>
                <w:sz w:val="20"/>
                <w:szCs w:val="20"/>
              </w:rPr>
              <w:t>осенние каникулы (сентябрь);</w:t>
            </w:r>
          </w:p>
          <w:p w:rsidR="001A117E" w:rsidRDefault="001A117E" w:rsidP="001D53EA">
            <w:pPr>
              <w:rPr>
                <w:sz w:val="20"/>
                <w:szCs w:val="20"/>
              </w:rPr>
            </w:pPr>
            <w:r>
              <w:rPr>
                <w:sz w:val="20"/>
                <w:szCs w:val="20"/>
              </w:rPr>
              <w:t>Единый день профилактики дорожно-транспортного травматизма (апрель, сентябрь);</w:t>
            </w:r>
          </w:p>
          <w:p w:rsidR="001A117E" w:rsidRDefault="001A117E" w:rsidP="001D53EA">
            <w:pPr>
              <w:rPr>
                <w:sz w:val="20"/>
                <w:szCs w:val="20"/>
              </w:rPr>
            </w:pPr>
            <w:r>
              <w:rPr>
                <w:sz w:val="20"/>
                <w:szCs w:val="20"/>
              </w:rPr>
              <w:t>профилактическое мероприятие  по БДД «Внимание дети» (май);</w:t>
            </w:r>
          </w:p>
          <w:p w:rsidR="001A117E" w:rsidRDefault="001A117E" w:rsidP="001D53EA">
            <w:pPr>
              <w:rPr>
                <w:sz w:val="20"/>
                <w:szCs w:val="20"/>
              </w:rPr>
            </w:pPr>
            <w:r>
              <w:rPr>
                <w:sz w:val="20"/>
                <w:szCs w:val="20"/>
              </w:rPr>
              <w:t xml:space="preserve">Единый день профилактических </w:t>
            </w:r>
            <w:r>
              <w:rPr>
                <w:sz w:val="20"/>
                <w:szCs w:val="20"/>
              </w:rPr>
              <w:lastRenderedPageBreak/>
              <w:t>мероприятий «Детям Подмосковья – безопасные дороги» (июнь);</w:t>
            </w:r>
          </w:p>
          <w:p w:rsidR="001A117E" w:rsidRDefault="001A117E" w:rsidP="001D53EA">
            <w:pPr>
              <w:rPr>
                <w:sz w:val="20"/>
                <w:szCs w:val="20"/>
              </w:rPr>
            </w:pPr>
            <w:r>
              <w:rPr>
                <w:sz w:val="20"/>
                <w:szCs w:val="20"/>
              </w:rPr>
              <w:t>марафон творческих программ по пропаганде безопасного поведения на дорогах среди обучающихся образовательных организаций (сентябрь);</w:t>
            </w:r>
          </w:p>
          <w:p w:rsidR="001A117E" w:rsidRDefault="001A117E" w:rsidP="001D53EA">
            <w:pPr>
              <w:rPr>
                <w:sz w:val="20"/>
                <w:szCs w:val="20"/>
              </w:rPr>
            </w:pPr>
            <w:r>
              <w:rPr>
                <w:sz w:val="20"/>
                <w:szCs w:val="20"/>
              </w:rPr>
              <w:t xml:space="preserve"> в каждом образовательном учреждении разрабатывается «Паспорт Дорожной безопасности»</w:t>
            </w:r>
          </w:p>
          <w:p w:rsidR="001A117E" w:rsidRPr="002F2DF9" w:rsidRDefault="001A117E" w:rsidP="001D53EA">
            <w:r>
              <w:rPr>
                <w:sz w:val="20"/>
                <w:szCs w:val="20"/>
              </w:rPr>
              <w:t xml:space="preserve"> ( в дневниках обучающихся имеются маршруты следования детей в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конкурсов творческих работ в образовательных учреждениях</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проведение городского конкурса творческих работ «Мы за безопасную дорогу»</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A92A55"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Проведение в дошкольных образовательных учреждениях городских смотр-конкурсов «Зеленый огонек»</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проведение в период с 30 января по 1 апреля городских конкурсов среди муниципальных дошкольных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Осв</w:t>
            </w:r>
            <w:r>
              <w:rPr>
                <w:rFonts w:ascii="Times New Roman" w:hAnsi="Times New Roman"/>
                <w:sz w:val="20"/>
                <w:szCs w:val="20"/>
              </w:rPr>
              <w:t>е</w:t>
            </w:r>
            <w:r w:rsidRPr="00F505BA">
              <w:rPr>
                <w:rFonts w:ascii="Times New Roman" w:hAnsi="Times New Roman"/>
                <w:sz w:val="20"/>
                <w:szCs w:val="20"/>
              </w:rPr>
              <w:t>щ</w:t>
            </w:r>
            <w:r>
              <w:rPr>
                <w:rFonts w:ascii="Times New Roman" w:hAnsi="Times New Roman"/>
                <w:sz w:val="20"/>
                <w:szCs w:val="20"/>
              </w:rPr>
              <w:t xml:space="preserve">ение </w:t>
            </w:r>
            <w:r w:rsidRPr="00F505BA">
              <w:rPr>
                <w:rFonts w:ascii="Times New Roman" w:hAnsi="Times New Roman"/>
                <w:sz w:val="20"/>
                <w:szCs w:val="20"/>
              </w:rPr>
              <w:t>в СМИ проводимые  профилактическ</w:t>
            </w:r>
            <w:r w:rsidRPr="00F505BA">
              <w:rPr>
                <w:rFonts w:ascii="Times New Roman" w:hAnsi="Times New Roman"/>
                <w:sz w:val="20"/>
                <w:szCs w:val="20"/>
              </w:rPr>
              <w:lastRenderedPageBreak/>
              <w:t>ие мероприятия по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lastRenderedPageBreak/>
              <w:t>в еженедельной газете «Реут» и на телевидении  широко осв</w:t>
            </w:r>
            <w:r>
              <w:rPr>
                <w:rFonts w:ascii="Times New Roman" w:hAnsi="Times New Roman"/>
                <w:sz w:val="20"/>
                <w:szCs w:val="20"/>
              </w:rPr>
              <w:t>е</w:t>
            </w:r>
            <w:r w:rsidRPr="00F505BA">
              <w:rPr>
                <w:rFonts w:ascii="Times New Roman" w:hAnsi="Times New Roman"/>
                <w:sz w:val="20"/>
                <w:szCs w:val="20"/>
              </w:rPr>
              <w:t xml:space="preserve">щать проводимые </w:t>
            </w:r>
            <w:r w:rsidRPr="00F505BA">
              <w:rPr>
                <w:rFonts w:ascii="Times New Roman" w:hAnsi="Times New Roman"/>
                <w:sz w:val="20"/>
                <w:szCs w:val="20"/>
              </w:rPr>
              <w:lastRenderedPageBreak/>
              <w:t xml:space="preserve">профилактические мероприятия по БДД </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Предоставление информации по смертности от ДТП по городу Реутов</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Предоставление отчетных форм по смертности от ДТП в городе Реутов</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 xml:space="preserve">Реутовский ЗАГС, </w:t>
            </w:r>
          </w:p>
          <w:p w:rsidR="001A117E" w:rsidRPr="00013F7D" w:rsidRDefault="001A117E" w:rsidP="001D53EA">
            <w:pPr>
              <w:jc w:val="center"/>
              <w:rPr>
                <w:sz w:val="20"/>
                <w:szCs w:val="20"/>
              </w:rPr>
            </w:pPr>
            <w:r w:rsidRPr="00E81A7A">
              <w:rPr>
                <w:sz w:val="18"/>
                <w:szCs w:val="18"/>
              </w:rPr>
              <w:t>Отдел статистики</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макетов дорожных знаков «Дорогу детям»</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на знание правил дорожного движения «Безопасная дорога» (пешеходная зона в северной  части города )</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jc w:val="center"/>
              <w:rPr>
                <w:sz w:val="18"/>
                <w:szCs w:val="18"/>
              </w:rPr>
            </w:pPr>
            <w:r w:rsidRPr="00E81A7A">
              <w:rPr>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1.10</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«Знание ПДД залог безопасности на дорогах» (городской парк в   южной части города)</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рисунков «Безопасный путь домой»</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 ПМЦ «Парус»</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4395" w:type="dxa"/>
            <w:gridSpan w:val="3"/>
            <w:vMerge w:val="restart"/>
            <w:tcBorders>
              <w:top w:val="single" w:sz="4" w:space="0" w:color="auto"/>
              <w:right w:val="single" w:sz="4" w:space="0" w:color="auto"/>
            </w:tcBorders>
          </w:tcPr>
          <w:p w:rsidR="001A117E" w:rsidRDefault="001A117E" w:rsidP="001D53EA">
            <w:pPr>
              <w:pStyle w:val="afc"/>
              <w:rPr>
                <w:rStyle w:val="af9"/>
                <w:rFonts w:ascii="Times New Roman" w:hAnsi="Times New Roman"/>
                <w:bCs w:val="0"/>
                <w:sz w:val="20"/>
                <w:szCs w:val="20"/>
              </w:rPr>
            </w:pPr>
          </w:p>
          <w:p w:rsidR="001A117E" w:rsidRDefault="001A117E" w:rsidP="001D53EA">
            <w:pPr>
              <w:pStyle w:val="afc"/>
              <w:rPr>
                <w:rStyle w:val="af9"/>
                <w:rFonts w:ascii="Times New Roman" w:hAnsi="Times New Roman"/>
                <w:bCs w:val="0"/>
                <w:sz w:val="20"/>
                <w:szCs w:val="20"/>
              </w:rPr>
            </w:pPr>
            <w:r>
              <w:rPr>
                <w:rStyle w:val="af9"/>
                <w:rFonts w:ascii="Times New Roman" w:hAnsi="Times New Roman"/>
                <w:sz w:val="20"/>
                <w:szCs w:val="20"/>
              </w:rPr>
              <w:lastRenderedPageBreak/>
              <w:t xml:space="preserve">                   </w:t>
            </w:r>
          </w:p>
          <w:p w:rsidR="001A117E" w:rsidRPr="00D94B54" w:rsidRDefault="001A117E"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r w:rsidRPr="009D50E3">
              <w:rPr>
                <w:rFonts w:ascii="Times New Roman" w:hAnsi="Times New Roman"/>
                <w:b/>
                <w:sz w:val="20"/>
                <w:szCs w:val="20"/>
              </w:rPr>
              <w:lastRenderedPageBreak/>
              <w:t xml:space="preserve">Средства </w:t>
            </w:r>
            <w:r w:rsidRPr="009D50E3">
              <w:rPr>
                <w:rFonts w:ascii="Times New Roman" w:hAnsi="Times New Roman"/>
                <w:b/>
                <w:sz w:val="20"/>
                <w:szCs w:val="20"/>
              </w:rPr>
              <w:lastRenderedPageBreak/>
              <w:t>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lastRenderedPageBreak/>
              <w:t>0</w:t>
            </w:r>
          </w:p>
        </w:tc>
        <w:tc>
          <w:tcPr>
            <w:tcW w:w="988"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lastRenderedPageBreak/>
              <w:t>0</w:t>
            </w:r>
          </w:p>
        </w:tc>
        <w:tc>
          <w:tcPr>
            <w:tcW w:w="996"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lastRenderedPageBreak/>
              <w:t>0</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tcPr>
          <w:p w:rsidR="001A117E" w:rsidRPr="009D50E3" w:rsidRDefault="001A117E" w:rsidP="001D53EA">
            <w:pPr>
              <w:pStyle w:val="afb"/>
              <w:jc w:val="center"/>
              <w:rPr>
                <w:rFonts w:ascii="Times New Roman" w:hAnsi="Times New Roman"/>
                <w:b/>
                <w:sz w:val="20"/>
                <w:szCs w:val="20"/>
              </w:rPr>
            </w:pPr>
          </w:p>
        </w:tc>
      </w:tr>
      <w:tr w:rsidR="001A117E" w:rsidRPr="00D94B54" w:rsidTr="001D53EA">
        <w:tc>
          <w:tcPr>
            <w:tcW w:w="4395" w:type="dxa"/>
            <w:gridSpan w:val="3"/>
            <w:vMerge/>
            <w:tcBorders>
              <w:right w:val="single" w:sz="4" w:space="0" w:color="auto"/>
            </w:tcBorders>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F85A73" w:rsidTr="001D53EA">
        <w:tc>
          <w:tcPr>
            <w:tcW w:w="4395" w:type="dxa"/>
            <w:gridSpan w:val="3"/>
            <w:vMerge/>
            <w:tcBorders>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r w:rsidR="001A117E" w:rsidRPr="00F85A73" w:rsidTr="001D53EA">
        <w:tc>
          <w:tcPr>
            <w:tcW w:w="4395" w:type="dxa"/>
            <w:gridSpan w:val="3"/>
            <w:tcBorders>
              <w:bottom w:val="single" w:sz="4" w:space="0" w:color="auto"/>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bl>
    <w:p w:rsidR="00A81C6D" w:rsidRDefault="00A81C6D" w:rsidP="001A117E">
      <w:pPr>
        <w:jc w:val="center"/>
        <w:rPr>
          <w:b/>
        </w:rPr>
      </w:pPr>
      <w:bookmarkStart w:id="1" w:name="sub_1700"/>
    </w:p>
    <w:p w:rsidR="001A117E" w:rsidRPr="00FD6E2E" w:rsidRDefault="001A117E" w:rsidP="001A117E">
      <w:pPr>
        <w:jc w:val="center"/>
        <w:rPr>
          <w:b/>
        </w:rPr>
      </w:pPr>
      <w:r w:rsidRPr="00FD6E2E">
        <w:rPr>
          <w:b/>
        </w:rPr>
        <w:t>Порядок взаимодействия ответственных за выполнение мероприятий подпрограммы</w:t>
      </w:r>
    </w:p>
    <w:p w:rsidR="001A117E" w:rsidRPr="00FD6E2E" w:rsidRDefault="001A117E" w:rsidP="001A117E">
      <w:pPr>
        <w:jc w:val="center"/>
        <w:rPr>
          <w:b/>
        </w:rPr>
      </w:pPr>
      <w:r w:rsidRPr="00FD6E2E">
        <w:rPr>
          <w:b/>
        </w:rPr>
        <w:t>с муниципальным заказчиком Программы</w:t>
      </w:r>
    </w:p>
    <w:p w:rsidR="001A117E" w:rsidRPr="0061047D" w:rsidRDefault="001A117E" w:rsidP="001A117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1A117E" w:rsidRPr="0061047D" w:rsidRDefault="001A117E" w:rsidP="001A117E">
      <w:pPr>
        <w:pStyle w:val="ac"/>
      </w:pPr>
      <w:r w:rsidRPr="0061047D">
        <w:t xml:space="preserve">разрабатывает </w:t>
      </w:r>
      <w:r>
        <w:t>подп</w:t>
      </w:r>
      <w:r w:rsidRPr="0061047D">
        <w:t>рограмму;</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1A117E" w:rsidRPr="0061047D" w:rsidRDefault="001A117E" w:rsidP="001A117E">
      <w:pPr>
        <w:pStyle w:val="ac"/>
      </w:pPr>
      <w:r>
        <w:t>-</w:t>
      </w:r>
      <w:r w:rsidRPr="0061047D">
        <w:t>определяет ответственных за выполнение мероприятий муниципальной подпрограммы;</w:t>
      </w:r>
    </w:p>
    <w:p w:rsidR="001A117E" w:rsidRPr="0061047D" w:rsidRDefault="001A117E" w:rsidP="001A117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1A117E" w:rsidRPr="0061047D" w:rsidRDefault="001A117E" w:rsidP="001A117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1A117E" w:rsidRPr="0061047D" w:rsidRDefault="001A117E" w:rsidP="001A117E">
      <w:pPr>
        <w:pStyle w:val="ac"/>
      </w:pPr>
      <w:r w:rsidRPr="0061047D">
        <w:t>предоставленной ответственными за выполнение мероприятий подпрограмм</w:t>
      </w:r>
      <w:r>
        <w:t>ы</w:t>
      </w:r>
      <w:r w:rsidRPr="0061047D">
        <w:t>;</w:t>
      </w:r>
    </w:p>
    <w:p w:rsidR="001A117E" w:rsidRPr="0061047D" w:rsidRDefault="001A117E" w:rsidP="001A117E">
      <w:pPr>
        <w:pStyle w:val="ac"/>
      </w:pPr>
      <w:r>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1A117E" w:rsidRPr="0061047D" w:rsidRDefault="001A117E" w:rsidP="001A117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1A117E" w:rsidRPr="0061047D" w:rsidRDefault="001A117E" w:rsidP="001A117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1A117E" w:rsidRPr="0061047D" w:rsidRDefault="001A117E" w:rsidP="001A117E">
      <w:pPr>
        <w:pStyle w:val="ac"/>
      </w:pPr>
      <w:r w:rsidRPr="0061047D">
        <w:t>Ответственный за выполнение мероприятий муниципальной подпрограммы:</w:t>
      </w:r>
    </w:p>
    <w:p w:rsidR="001A117E" w:rsidRPr="0061047D" w:rsidRDefault="001A117E" w:rsidP="001A117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1A117E" w:rsidRPr="0061047D" w:rsidRDefault="001A117E" w:rsidP="001A117E">
      <w:pPr>
        <w:pStyle w:val="ac"/>
      </w:pPr>
      <w:r w:rsidRPr="0061047D">
        <w:t>муниципальной подпрограммы;</w:t>
      </w:r>
    </w:p>
    <w:p w:rsidR="001A117E" w:rsidRPr="0061047D" w:rsidRDefault="001A117E" w:rsidP="001A117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1A117E" w:rsidRPr="0061047D" w:rsidRDefault="001A117E" w:rsidP="001A117E">
      <w:pPr>
        <w:pStyle w:val="ac"/>
      </w:pPr>
      <w:r w:rsidRPr="0061047D">
        <w:t>соответствующего мероприятия;</w:t>
      </w:r>
    </w:p>
    <w:p w:rsidR="001A117E" w:rsidRPr="0061047D" w:rsidRDefault="001A117E" w:rsidP="001A117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1A117E" w:rsidRPr="0061047D" w:rsidRDefault="001A117E" w:rsidP="001A117E">
      <w:pPr>
        <w:pStyle w:val="ac"/>
      </w:pPr>
      <w:r>
        <w:t>-</w:t>
      </w:r>
      <w:r w:rsidRPr="0061047D">
        <w:t>выполняет иные функции в соответствии с Порядком.</w:t>
      </w:r>
    </w:p>
    <w:bookmarkEnd w:id="1"/>
    <w:p w:rsidR="001A117E" w:rsidRPr="005F6689" w:rsidRDefault="001A117E" w:rsidP="001A117E">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1A117E" w:rsidRPr="00C9525A" w:rsidRDefault="001A117E" w:rsidP="001A117E">
      <w:pPr>
        <w:ind w:firstLine="708"/>
        <w:jc w:val="both"/>
      </w:pPr>
      <w:r w:rsidRPr="00C9525A">
        <w:lastRenderedPageBreak/>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t>Главы</w:t>
      </w:r>
      <w:r w:rsidRPr="00C9525A">
        <w:t xml:space="preserve"> города</w:t>
      </w:r>
      <w:r>
        <w:t xml:space="preserve"> Реутов О.Б. Репиной</w:t>
      </w:r>
      <w:r w:rsidRPr="00C9525A">
        <w:t>.</w:t>
      </w:r>
    </w:p>
    <w:p w:rsidR="001A117E" w:rsidRPr="00C9525A" w:rsidRDefault="001A117E" w:rsidP="001A117E">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1A117E" w:rsidRPr="002C03CA" w:rsidRDefault="001A117E" w:rsidP="001A117E">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1A117E" w:rsidRPr="002C03CA" w:rsidRDefault="001A117E" w:rsidP="001A117E">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1A117E" w:rsidRDefault="001A117E" w:rsidP="001A117E">
      <w:pPr>
        <w:ind w:left="708" w:firstLine="1"/>
        <w:jc w:val="both"/>
      </w:pPr>
      <w:r w:rsidRPr="002C03CA">
        <w:t xml:space="preserve">анализ причин несвоевременного выполнения программных мероприятий. </w:t>
      </w:r>
    </w:p>
    <w:p w:rsidR="001A117E" w:rsidRPr="004C7419" w:rsidRDefault="001A117E" w:rsidP="001A117E">
      <w:pPr>
        <w:ind w:left="142" w:firstLine="566"/>
        <w:jc w:val="both"/>
      </w:pPr>
      <w:r w:rsidRPr="004C7419">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1A117E" w:rsidRPr="004C7419" w:rsidRDefault="001A117E" w:rsidP="001A117E">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1A117E" w:rsidRPr="004C7419" w:rsidRDefault="001A117E" w:rsidP="001A117E">
      <w:pPr>
        <w:ind w:left="708" w:firstLine="1"/>
        <w:jc w:val="both"/>
      </w:pPr>
      <w:r w:rsidRPr="004C7419">
        <w:t>анализ причин несвоевременного выполнения программных мероприятий.</w:t>
      </w:r>
    </w:p>
    <w:p w:rsidR="001A117E" w:rsidRDefault="001A117E" w:rsidP="001A117E">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 с внесенными изменениями от 28.08.2014 №29-ПГ (далее –Порядок).</w:t>
      </w:r>
    </w:p>
    <w:p w:rsidR="001A117E" w:rsidRDefault="001A117E" w:rsidP="001A117E">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1A117E" w:rsidRDefault="001A117E" w:rsidP="001A117E">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1A117E" w:rsidRDefault="001A117E" w:rsidP="001A117E">
      <w:pPr>
        <w:ind w:firstLine="708"/>
        <w:jc w:val="both"/>
      </w:pPr>
      <w:r>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1A117E" w:rsidRDefault="001A117E" w:rsidP="001A117E">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1A117E" w:rsidRDefault="001A117E" w:rsidP="001A117E">
      <w:pPr>
        <w:ind w:firstLine="708"/>
        <w:jc w:val="both"/>
      </w:pPr>
      <w:r>
        <w:t>Годовой и  итоговый отчеты о реализации  муниципальной программы (подпрограмм)  должны содержать;</w:t>
      </w:r>
    </w:p>
    <w:p w:rsidR="001A117E" w:rsidRDefault="001A117E" w:rsidP="001A117E">
      <w:pPr>
        <w:numPr>
          <w:ilvl w:val="0"/>
          <w:numId w:val="3"/>
        </w:numPr>
        <w:jc w:val="both"/>
      </w:pPr>
      <w:r>
        <w:t>аналитическую записку, в которой указываются:</w:t>
      </w:r>
    </w:p>
    <w:p w:rsidR="001A117E" w:rsidRDefault="001A117E" w:rsidP="001A117E">
      <w:pPr>
        <w:ind w:firstLine="708"/>
        <w:jc w:val="both"/>
      </w:pPr>
      <w:r>
        <w:t>степень достижения запланированных результатов и намеченных целей муниципальной программы и подпрограмм;</w:t>
      </w:r>
    </w:p>
    <w:p w:rsidR="001A117E" w:rsidRDefault="001A117E" w:rsidP="001A117E">
      <w:pPr>
        <w:ind w:left="708"/>
        <w:jc w:val="both"/>
      </w:pPr>
      <w:r>
        <w:t>общий объем фактически произведенных расходов, всего и в том числе по источникам финансирования;</w:t>
      </w:r>
    </w:p>
    <w:p w:rsidR="001A117E" w:rsidRDefault="001A117E" w:rsidP="001A117E">
      <w:pPr>
        <w:numPr>
          <w:ilvl w:val="0"/>
          <w:numId w:val="3"/>
        </w:numPr>
        <w:jc w:val="both"/>
      </w:pPr>
      <w:r>
        <w:t>таблицу, в которой указываются:</w:t>
      </w:r>
    </w:p>
    <w:p w:rsidR="001A117E" w:rsidRDefault="001A117E" w:rsidP="001A117E">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1A117E" w:rsidRDefault="001A117E" w:rsidP="001A117E">
      <w:pPr>
        <w:ind w:left="851"/>
        <w:jc w:val="both"/>
      </w:pPr>
      <w:r>
        <w:t>по мероприятиям, не завершенным в утвержденные сроки, причины их невыполнения и предложения по дальнейшей реализации.</w:t>
      </w:r>
    </w:p>
    <w:p w:rsidR="001A117E" w:rsidRPr="00A81C6D" w:rsidRDefault="001A117E" w:rsidP="001A117E">
      <w:pPr>
        <w:pStyle w:val="ac"/>
      </w:pPr>
      <w:r>
        <w:t>По показателям, не  достигшим запланированного  уровня, приводятся причины невыполнения и предложения по их дальнейшему достижению.</w:t>
      </w:r>
    </w:p>
    <w:sectPr w:rsidR="001A117E" w:rsidRPr="00A81C6D" w:rsidSect="009E087F">
      <w:footerReference w:type="default" r:id="rId9"/>
      <w:pgSz w:w="16838" w:h="11906" w:orient="landscape"/>
      <w:pgMar w:top="567" w:right="395"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FCE" w:rsidRDefault="00777FCE">
      <w:r>
        <w:separator/>
      </w:r>
    </w:p>
  </w:endnote>
  <w:endnote w:type="continuationSeparator" w:id="0">
    <w:p w:rsidR="00777FCE" w:rsidRDefault="0077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CF" w:rsidRDefault="004001CF">
    <w:pPr>
      <w:pStyle w:val="aa"/>
      <w:jc w:val="right"/>
    </w:pPr>
    <w:r>
      <w:fldChar w:fldCharType="begin"/>
    </w:r>
    <w:r>
      <w:instrText>PAGE   \* MERGEFORMAT</w:instrText>
    </w:r>
    <w:r>
      <w:fldChar w:fldCharType="separate"/>
    </w:r>
    <w:r w:rsidR="005957FA">
      <w:rPr>
        <w:noProof/>
      </w:rPr>
      <w:t>2</w:t>
    </w:r>
    <w:r>
      <w:fldChar w:fldCharType="end"/>
    </w:r>
  </w:p>
  <w:p w:rsidR="004001CF" w:rsidRDefault="004001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FCE" w:rsidRDefault="00777FCE">
      <w:r>
        <w:separator/>
      </w:r>
    </w:p>
  </w:footnote>
  <w:footnote w:type="continuationSeparator" w:id="0">
    <w:p w:rsidR="00777FCE" w:rsidRDefault="00777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76E4A"/>
    <w:multiLevelType w:val="hybridMultilevel"/>
    <w:tmpl w:val="1D48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7"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0"/>
  </w:num>
  <w:num w:numId="4">
    <w:abstractNumId w:val="20"/>
  </w:num>
  <w:num w:numId="5">
    <w:abstractNumId w:val="2"/>
  </w:num>
  <w:num w:numId="6">
    <w:abstractNumId w:val="22"/>
  </w:num>
  <w:num w:numId="7">
    <w:abstractNumId w:val="17"/>
  </w:num>
  <w:num w:numId="8">
    <w:abstractNumId w:val="13"/>
  </w:num>
  <w:num w:numId="9">
    <w:abstractNumId w:val="24"/>
  </w:num>
  <w:num w:numId="10">
    <w:abstractNumId w:val="6"/>
  </w:num>
  <w:num w:numId="11">
    <w:abstractNumId w:val="8"/>
  </w:num>
  <w:num w:numId="12">
    <w:abstractNumId w:val="14"/>
  </w:num>
  <w:num w:numId="13">
    <w:abstractNumId w:val="1"/>
  </w:num>
  <w:num w:numId="14">
    <w:abstractNumId w:val="26"/>
  </w:num>
  <w:num w:numId="15">
    <w:abstractNumId w:val="12"/>
  </w:num>
  <w:num w:numId="16">
    <w:abstractNumId w:val="27"/>
  </w:num>
  <w:num w:numId="17">
    <w:abstractNumId w:val="11"/>
  </w:num>
  <w:num w:numId="18">
    <w:abstractNumId w:val="5"/>
  </w:num>
  <w:num w:numId="19">
    <w:abstractNumId w:val="21"/>
  </w:num>
  <w:num w:numId="20">
    <w:abstractNumId w:val="25"/>
  </w:num>
  <w:num w:numId="21">
    <w:abstractNumId w:val="0"/>
  </w:num>
  <w:num w:numId="22">
    <w:abstractNumId w:val="15"/>
  </w:num>
  <w:num w:numId="23">
    <w:abstractNumId w:val="18"/>
  </w:num>
  <w:num w:numId="24">
    <w:abstractNumId w:val="28"/>
  </w:num>
  <w:num w:numId="25">
    <w:abstractNumId w:val="3"/>
  </w:num>
  <w:num w:numId="26">
    <w:abstractNumId w:val="16"/>
  </w:num>
  <w:num w:numId="27">
    <w:abstractNumId w:val="9"/>
  </w:num>
  <w:num w:numId="28">
    <w:abstractNumId w:val="19"/>
  </w:num>
  <w:num w:numId="29">
    <w:abstractNumId w:val="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5"/>
    <w:rsid w:val="000000AC"/>
    <w:rsid w:val="00032498"/>
    <w:rsid w:val="000362DB"/>
    <w:rsid w:val="00045E61"/>
    <w:rsid w:val="00051D26"/>
    <w:rsid w:val="00051FD8"/>
    <w:rsid w:val="00060EF7"/>
    <w:rsid w:val="000769F6"/>
    <w:rsid w:val="0007710D"/>
    <w:rsid w:val="000844D2"/>
    <w:rsid w:val="00092028"/>
    <w:rsid w:val="000A2068"/>
    <w:rsid w:val="000A2EEF"/>
    <w:rsid w:val="000A2FB4"/>
    <w:rsid w:val="000B0966"/>
    <w:rsid w:val="000B16A0"/>
    <w:rsid w:val="000B1B8A"/>
    <w:rsid w:val="000C697E"/>
    <w:rsid w:val="000C7D69"/>
    <w:rsid w:val="000E159D"/>
    <w:rsid w:val="000E6626"/>
    <w:rsid w:val="000F010B"/>
    <w:rsid w:val="000F1A48"/>
    <w:rsid w:val="00104393"/>
    <w:rsid w:val="00125149"/>
    <w:rsid w:val="00126CF5"/>
    <w:rsid w:val="00127552"/>
    <w:rsid w:val="001410C3"/>
    <w:rsid w:val="00141CB7"/>
    <w:rsid w:val="00144707"/>
    <w:rsid w:val="001650D3"/>
    <w:rsid w:val="00167347"/>
    <w:rsid w:val="001735D2"/>
    <w:rsid w:val="00177A1E"/>
    <w:rsid w:val="00182393"/>
    <w:rsid w:val="00191E24"/>
    <w:rsid w:val="001A117E"/>
    <w:rsid w:val="001A4FC1"/>
    <w:rsid w:val="001B4FCA"/>
    <w:rsid w:val="001C5EB6"/>
    <w:rsid w:val="001C731A"/>
    <w:rsid w:val="001D0B04"/>
    <w:rsid w:val="001D53EA"/>
    <w:rsid w:val="001D7ECD"/>
    <w:rsid w:val="001E0138"/>
    <w:rsid w:val="001F1695"/>
    <w:rsid w:val="00203CB9"/>
    <w:rsid w:val="00204A60"/>
    <w:rsid w:val="00212B0E"/>
    <w:rsid w:val="002159A5"/>
    <w:rsid w:val="00215ED6"/>
    <w:rsid w:val="00223747"/>
    <w:rsid w:val="002268E0"/>
    <w:rsid w:val="002316C6"/>
    <w:rsid w:val="00236B47"/>
    <w:rsid w:val="00242F1A"/>
    <w:rsid w:val="002452BE"/>
    <w:rsid w:val="00256B4C"/>
    <w:rsid w:val="0026117A"/>
    <w:rsid w:val="0026180C"/>
    <w:rsid w:val="002641A9"/>
    <w:rsid w:val="00271BCF"/>
    <w:rsid w:val="00273869"/>
    <w:rsid w:val="00283528"/>
    <w:rsid w:val="00283B71"/>
    <w:rsid w:val="00292BB6"/>
    <w:rsid w:val="002970A3"/>
    <w:rsid w:val="002A60D5"/>
    <w:rsid w:val="002A66F8"/>
    <w:rsid w:val="002B0D45"/>
    <w:rsid w:val="002B1853"/>
    <w:rsid w:val="002C241B"/>
    <w:rsid w:val="002C2ABD"/>
    <w:rsid w:val="002C36E9"/>
    <w:rsid w:val="002C55BB"/>
    <w:rsid w:val="002D378A"/>
    <w:rsid w:val="002D37C3"/>
    <w:rsid w:val="002D65F7"/>
    <w:rsid w:val="002E2755"/>
    <w:rsid w:val="002E4C07"/>
    <w:rsid w:val="00301453"/>
    <w:rsid w:val="003020AF"/>
    <w:rsid w:val="0030315D"/>
    <w:rsid w:val="00304765"/>
    <w:rsid w:val="003060D1"/>
    <w:rsid w:val="00315164"/>
    <w:rsid w:val="00323F13"/>
    <w:rsid w:val="0032713E"/>
    <w:rsid w:val="003305A0"/>
    <w:rsid w:val="00333CA4"/>
    <w:rsid w:val="00334851"/>
    <w:rsid w:val="00343040"/>
    <w:rsid w:val="00343258"/>
    <w:rsid w:val="00344311"/>
    <w:rsid w:val="00346ED5"/>
    <w:rsid w:val="00352B1E"/>
    <w:rsid w:val="00354476"/>
    <w:rsid w:val="00357007"/>
    <w:rsid w:val="00375218"/>
    <w:rsid w:val="00376A54"/>
    <w:rsid w:val="00377CA6"/>
    <w:rsid w:val="00382019"/>
    <w:rsid w:val="0038402C"/>
    <w:rsid w:val="00392FC5"/>
    <w:rsid w:val="003A0A04"/>
    <w:rsid w:val="003A0BC9"/>
    <w:rsid w:val="003A234B"/>
    <w:rsid w:val="003A3215"/>
    <w:rsid w:val="003A45D0"/>
    <w:rsid w:val="003A5683"/>
    <w:rsid w:val="003A5CE4"/>
    <w:rsid w:val="003A6C4D"/>
    <w:rsid w:val="003B7ABF"/>
    <w:rsid w:val="003C0100"/>
    <w:rsid w:val="003D022C"/>
    <w:rsid w:val="003D314D"/>
    <w:rsid w:val="003E6D3A"/>
    <w:rsid w:val="003F07AA"/>
    <w:rsid w:val="004001CF"/>
    <w:rsid w:val="004049CF"/>
    <w:rsid w:val="00412AEA"/>
    <w:rsid w:val="00415775"/>
    <w:rsid w:val="00423F42"/>
    <w:rsid w:val="00426633"/>
    <w:rsid w:val="00426EDB"/>
    <w:rsid w:val="00440BE4"/>
    <w:rsid w:val="00450C58"/>
    <w:rsid w:val="00462A21"/>
    <w:rsid w:val="00464FED"/>
    <w:rsid w:val="00466414"/>
    <w:rsid w:val="00467D79"/>
    <w:rsid w:val="004708E7"/>
    <w:rsid w:val="00470DF8"/>
    <w:rsid w:val="00476D33"/>
    <w:rsid w:val="00481549"/>
    <w:rsid w:val="00491D91"/>
    <w:rsid w:val="004A0C70"/>
    <w:rsid w:val="004A2E0D"/>
    <w:rsid w:val="004B1EF3"/>
    <w:rsid w:val="004B3BE9"/>
    <w:rsid w:val="004B4778"/>
    <w:rsid w:val="004D1C9C"/>
    <w:rsid w:val="004D7ABD"/>
    <w:rsid w:val="004E4284"/>
    <w:rsid w:val="004F1C26"/>
    <w:rsid w:val="004F4781"/>
    <w:rsid w:val="004F525E"/>
    <w:rsid w:val="00501ED2"/>
    <w:rsid w:val="0050755B"/>
    <w:rsid w:val="00510405"/>
    <w:rsid w:val="00514237"/>
    <w:rsid w:val="00522743"/>
    <w:rsid w:val="0053277F"/>
    <w:rsid w:val="00543977"/>
    <w:rsid w:val="00550DFE"/>
    <w:rsid w:val="00552D50"/>
    <w:rsid w:val="00552DB9"/>
    <w:rsid w:val="00552E26"/>
    <w:rsid w:val="0057256C"/>
    <w:rsid w:val="00584711"/>
    <w:rsid w:val="005939B6"/>
    <w:rsid w:val="005957FA"/>
    <w:rsid w:val="005A0231"/>
    <w:rsid w:val="005A65B7"/>
    <w:rsid w:val="005B04AD"/>
    <w:rsid w:val="005B0FBF"/>
    <w:rsid w:val="005B7005"/>
    <w:rsid w:val="005B7448"/>
    <w:rsid w:val="005C05DF"/>
    <w:rsid w:val="005C2B0D"/>
    <w:rsid w:val="005C5379"/>
    <w:rsid w:val="005E3EF1"/>
    <w:rsid w:val="005E45DC"/>
    <w:rsid w:val="005E5D9C"/>
    <w:rsid w:val="005F33E9"/>
    <w:rsid w:val="005F4A7C"/>
    <w:rsid w:val="005F62AA"/>
    <w:rsid w:val="006023A6"/>
    <w:rsid w:val="00603879"/>
    <w:rsid w:val="00607D24"/>
    <w:rsid w:val="006103EC"/>
    <w:rsid w:val="00622DB8"/>
    <w:rsid w:val="00627A19"/>
    <w:rsid w:val="00634101"/>
    <w:rsid w:val="006356B3"/>
    <w:rsid w:val="0065432D"/>
    <w:rsid w:val="00665FBB"/>
    <w:rsid w:val="0066624B"/>
    <w:rsid w:val="0067269E"/>
    <w:rsid w:val="00672D8F"/>
    <w:rsid w:val="00676E32"/>
    <w:rsid w:val="006807EA"/>
    <w:rsid w:val="00682127"/>
    <w:rsid w:val="0068455B"/>
    <w:rsid w:val="00685AB5"/>
    <w:rsid w:val="006A1A96"/>
    <w:rsid w:val="006A71BD"/>
    <w:rsid w:val="006B534E"/>
    <w:rsid w:val="006D5F60"/>
    <w:rsid w:val="006E0F6A"/>
    <w:rsid w:val="006E649F"/>
    <w:rsid w:val="006F06FA"/>
    <w:rsid w:val="006F4DCC"/>
    <w:rsid w:val="0070036A"/>
    <w:rsid w:val="007005AB"/>
    <w:rsid w:val="007066EA"/>
    <w:rsid w:val="00717348"/>
    <w:rsid w:val="00720D14"/>
    <w:rsid w:val="007211D2"/>
    <w:rsid w:val="00730710"/>
    <w:rsid w:val="00735D89"/>
    <w:rsid w:val="00740370"/>
    <w:rsid w:val="0077712D"/>
    <w:rsid w:val="00777FCE"/>
    <w:rsid w:val="00791679"/>
    <w:rsid w:val="007A069B"/>
    <w:rsid w:val="007A3801"/>
    <w:rsid w:val="007A4057"/>
    <w:rsid w:val="007A4B12"/>
    <w:rsid w:val="007C29C0"/>
    <w:rsid w:val="007C3B6D"/>
    <w:rsid w:val="007C76D6"/>
    <w:rsid w:val="007D10E1"/>
    <w:rsid w:val="007E0F81"/>
    <w:rsid w:val="007E5DC1"/>
    <w:rsid w:val="008027D0"/>
    <w:rsid w:val="00811D96"/>
    <w:rsid w:val="00820C93"/>
    <w:rsid w:val="00823614"/>
    <w:rsid w:val="00824A01"/>
    <w:rsid w:val="00826AA8"/>
    <w:rsid w:val="00845B7F"/>
    <w:rsid w:val="00850229"/>
    <w:rsid w:val="0085160A"/>
    <w:rsid w:val="00851C39"/>
    <w:rsid w:val="0085437E"/>
    <w:rsid w:val="00856EFB"/>
    <w:rsid w:val="0085716C"/>
    <w:rsid w:val="008611C1"/>
    <w:rsid w:val="00867795"/>
    <w:rsid w:val="00867A25"/>
    <w:rsid w:val="008720D9"/>
    <w:rsid w:val="00873737"/>
    <w:rsid w:val="008906E5"/>
    <w:rsid w:val="008956B9"/>
    <w:rsid w:val="008A33BB"/>
    <w:rsid w:val="008A43DF"/>
    <w:rsid w:val="008B4CB5"/>
    <w:rsid w:val="008B7E4C"/>
    <w:rsid w:val="008D2E70"/>
    <w:rsid w:val="008E1BC3"/>
    <w:rsid w:val="008E765B"/>
    <w:rsid w:val="009006D6"/>
    <w:rsid w:val="00913BBA"/>
    <w:rsid w:val="00916F44"/>
    <w:rsid w:val="0091709B"/>
    <w:rsid w:val="00923E30"/>
    <w:rsid w:val="00924D5E"/>
    <w:rsid w:val="00926089"/>
    <w:rsid w:val="009266E1"/>
    <w:rsid w:val="00927F47"/>
    <w:rsid w:val="009378EA"/>
    <w:rsid w:val="009425A8"/>
    <w:rsid w:val="00946E9A"/>
    <w:rsid w:val="00960A31"/>
    <w:rsid w:val="00960FEB"/>
    <w:rsid w:val="00964697"/>
    <w:rsid w:val="009662FB"/>
    <w:rsid w:val="009671EA"/>
    <w:rsid w:val="00970E61"/>
    <w:rsid w:val="00972342"/>
    <w:rsid w:val="009757EB"/>
    <w:rsid w:val="00977D97"/>
    <w:rsid w:val="00981027"/>
    <w:rsid w:val="00981AB6"/>
    <w:rsid w:val="00994950"/>
    <w:rsid w:val="00994CE6"/>
    <w:rsid w:val="009B411D"/>
    <w:rsid w:val="009C6476"/>
    <w:rsid w:val="009E087F"/>
    <w:rsid w:val="00A01686"/>
    <w:rsid w:val="00A115F4"/>
    <w:rsid w:val="00A15218"/>
    <w:rsid w:val="00A15834"/>
    <w:rsid w:val="00A26EA7"/>
    <w:rsid w:val="00A43288"/>
    <w:rsid w:val="00A4396F"/>
    <w:rsid w:val="00A4619B"/>
    <w:rsid w:val="00A51CD2"/>
    <w:rsid w:val="00A54994"/>
    <w:rsid w:val="00A55890"/>
    <w:rsid w:val="00A57E62"/>
    <w:rsid w:val="00A62918"/>
    <w:rsid w:val="00A660E8"/>
    <w:rsid w:val="00A81C6D"/>
    <w:rsid w:val="00A8574D"/>
    <w:rsid w:val="00A85DD4"/>
    <w:rsid w:val="00A862DA"/>
    <w:rsid w:val="00A96F6E"/>
    <w:rsid w:val="00AA4E1F"/>
    <w:rsid w:val="00AC0431"/>
    <w:rsid w:val="00AD01B0"/>
    <w:rsid w:val="00AD5FFE"/>
    <w:rsid w:val="00AD6F68"/>
    <w:rsid w:val="00AF0C98"/>
    <w:rsid w:val="00AF2469"/>
    <w:rsid w:val="00AF39C1"/>
    <w:rsid w:val="00AF50C3"/>
    <w:rsid w:val="00AF6EA8"/>
    <w:rsid w:val="00B06183"/>
    <w:rsid w:val="00B1305D"/>
    <w:rsid w:val="00B218BC"/>
    <w:rsid w:val="00B31936"/>
    <w:rsid w:val="00B47FB7"/>
    <w:rsid w:val="00B54759"/>
    <w:rsid w:val="00B554F1"/>
    <w:rsid w:val="00B622F7"/>
    <w:rsid w:val="00B63641"/>
    <w:rsid w:val="00B7377E"/>
    <w:rsid w:val="00B7382F"/>
    <w:rsid w:val="00B75F15"/>
    <w:rsid w:val="00B77910"/>
    <w:rsid w:val="00B85AD8"/>
    <w:rsid w:val="00B8783D"/>
    <w:rsid w:val="00B90141"/>
    <w:rsid w:val="00B953A6"/>
    <w:rsid w:val="00BA0328"/>
    <w:rsid w:val="00BA0457"/>
    <w:rsid w:val="00BA5925"/>
    <w:rsid w:val="00BB40DD"/>
    <w:rsid w:val="00BC1222"/>
    <w:rsid w:val="00BD11A6"/>
    <w:rsid w:val="00BF5195"/>
    <w:rsid w:val="00BF7F54"/>
    <w:rsid w:val="00C05F08"/>
    <w:rsid w:val="00C146A3"/>
    <w:rsid w:val="00C22402"/>
    <w:rsid w:val="00C26FD2"/>
    <w:rsid w:val="00C32E6D"/>
    <w:rsid w:val="00C33A6B"/>
    <w:rsid w:val="00C40BED"/>
    <w:rsid w:val="00C45535"/>
    <w:rsid w:val="00C4695A"/>
    <w:rsid w:val="00C649D0"/>
    <w:rsid w:val="00C67511"/>
    <w:rsid w:val="00C71367"/>
    <w:rsid w:val="00C76AD9"/>
    <w:rsid w:val="00C771F5"/>
    <w:rsid w:val="00C8041C"/>
    <w:rsid w:val="00C846EB"/>
    <w:rsid w:val="00C87528"/>
    <w:rsid w:val="00C9736B"/>
    <w:rsid w:val="00CA2B7B"/>
    <w:rsid w:val="00CA425E"/>
    <w:rsid w:val="00CB1243"/>
    <w:rsid w:val="00CC294C"/>
    <w:rsid w:val="00CD1207"/>
    <w:rsid w:val="00CE2AC5"/>
    <w:rsid w:val="00CE3C76"/>
    <w:rsid w:val="00CE4B86"/>
    <w:rsid w:val="00CF1367"/>
    <w:rsid w:val="00CF2C05"/>
    <w:rsid w:val="00D04777"/>
    <w:rsid w:val="00D05966"/>
    <w:rsid w:val="00D06A8D"/>
    <w:rsid w:val="00D13550"/>
    <w:rsid w:val="00D144A4"/>
    <w:rsid w:val="00D14630"/>
    <w:rsid w:val="00D15934"/>
    <w:rsid w:val="00D17424"/>
    <w:rsid w:val="00D24B72"/>
    <w:rsid w:val="00D314A4"/>
    <w:rsid w:val="00D40A7F"/>
    <w:rsid w:val="00D4143A"/>
    <w:rsid w:val="00D54934"/>
    <w:rsid w:val="00D5682C"/>
    <w:rsid w:val="00D56AC5"/>
    <w:rsid w:val="00D636DE"/>
    <w:rsid w:val="00D726B5"/>
    <w:rsid w:val="00D72B62"/>
    <w:rsid w:val="00D7679F"/>
    <w:rsid w:val="00D8026A"/>
    <w:rsid w:val="00D8069C"/>
    <w:rsid w:val="00D81D65"/>
    <w:rsid w:val="00D91471"/>
    <w:rsid w:val="00D967B8"/>
    <w:rsid w:val="00D96DB6"/>
    <w:rsid w:val="00DB34C4"/>
    <w:rsid w:val="00DB3644"/>
    <w:rsid w:val="00DC52DC"/>
    <w:rsid w:val="00DC6743"/>
    <w:rsid w:val="00DC6C63"/>
    <w:rsid w:val="00DD17C9"/>
    <w:rsid w:val="00DD644E"/>
    <w:rsid w:val="00DD6E6A"/>
    <w:rsid w:val="00DE2AAF"/>
    <w:rsid w:val="00E033EA"/>
    <w:rsid w:val="00E07C50"/>
    <w:rsid w:val="00E30221"/>
    <w:rsid w:val="00E36F3C"/>
    <w:rsid w:val="00E40B51"/>
    <w:rsid w:val="00E43D0A"/>
    <w:rsid w:val="00E44422"/>
    <w:rsid w:val="00E44C8A"/>
    <w:rsid w:val="00E507A1"/>
    <w:rsid w:val="00E52C1F"/>
    <w:rsid w:val="00E52E27"/>
    <w:rsid w:val="00E53C1E"/>
    <w:rsid w:val="00E579BB"/>
    <w:rsid w:val="00E6550C"/>
    <w:rsid w:val="00E6681A"/>
    <w:rsid w:val="00E801CE"/>
    <w:rsid w:val="00E842F8"/>
    <w:rsid w:val="00E85465"/>
    <w:rsid w:val="00E85B85"/>
    <w:rsid w:val="00EA0D99"/>
    <w:rsid w:val="00EA6DDE"/>
    <w:rsid w:val="00EA7496"/>
    <w:rsid w:val="00EB1466"/>
    <w:rsid w:val="00EB417F"/>
    <w:rsid w:val="00ED1758"/>
    <w:rsid w:val="00ED6431"/>
    <w:rsid w:val="00ED7F45"/>
    <w:rsid w:val="00EE04F1"/>
    <w:rsid w:val="00EE0DBC"/>
    <w:rsid w:val="00EE2A82"/>
    <w:rsid w:val="00EF0B79"/>
    <w:rsid w:val="00F01357"/>
    <w:rsid w:val="00F10B3D"/>
    <w:rsid w:val="00F1793D"/>
    <w:rsid w:val="00F2187C"/>
    <w:rsid w:val="00F277EF"/>
    <w:rsid w:val="00F35A5C"/>
    <w:rsid w:val="00F408CA"/>
    <w:rsid w:val="00F40E67"/>
    <w:rsid w:val="00F42EEC"/>
    <w:rsid w:val="00F43A02"/>
    <w:rsid w:val="00F5038F"/>
    <w:rsid w:val="00F50B3B"/>
    <w:rsid w:val="00F60C0C"/>
    <w:rsid w:val="00F71D0F"/>
    <w:rsid w:val="00F72FCB"/>
    <w:rsid w:val="00F73419"/>
    <w:rsid w:val="00F870DA"/>
    <w:rsid w:val="00F92017"/>
    <w:rsid w:val="00F968F2"/>
    <w:rsid w:val="00FA3CC6"/>
    <w:rsid w:val="00FA431D"/>
    <w:rsid w:val="00FA6EFA"/>
    <w:rsid w:val="00FB3CB8"/>
    <w:rsid w:val="00FB49FF"/>
    <w:rsid w:val="00FC0B31"/>
    <w:rsid w:val="00FD44A1"/>
    <w:rsid w:val="00FE1F26"/>
    <w:rsid w:val="00FE28E3"/>
    <w:rsid w:val="00FE2C54"/>
    <w:rsid w:val="00FE4786"/>
    <w:rsid w:val="00FE4EB2"/>
    <w:rsid w:val="00FE6509"/>
    <w:rsid w:val="00FF1C9D"/>
    <w:rsid w:val="00FF2500"/>
    <w:rsid w:val="00FF5B4D"/>
    <w:rsid w:val="00FF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FA082-36CB-4E6D-BC8C-D0C62803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11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1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1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1A117E"/>
    <w:rPr>
      <w:rFonts w:ascii="Cambria" w:eastAsia="Times New Roman" w:hAnsi="Cambria" w:cs="Times New Roman"/>
      <w:b/>
      <w:bCs/>
      <w:i/>
      <w:iCs/>
      <w:sz w:val="28"/>
      <w:szCs w:val="28"/>
      <w:lang w:eastAsia="ru-RU"/>
    </w:rPr>
  </w:style>
  <w:style w:type="character" w:styleId="a3">
    <w:name w:val="Hyperlink"/>
    <w:uiPriority w:val="99"/>
    <w:rsid w:val="001A117E"/>
    <w:rPr>
      <w:rFonts w:ascii="Arial" w:hAnsi="Arial" w:cs="Arial" w:hint="default"/>
      <w:strike w:val="0"/>
      <w:dstrike w:val="0"/>
      <w:color w:val="004A7A"/>
      <w:sz w:val="12"/>
      <w:szCs w:val="12"/>
      <w:u w:val="none"/>
      <w:effect w:val="none"/>
    </w:rPr>
  </w:style>
  <w:style w:type="paragraph" w:customStyle="1" w:styleId="consplusnormal">
    <w:name w:val="consplusnormal"/>
    <w:basedOn w:val="a"/>
    <w:uiPriority w:val="99"/>
    <w:rsid w:val="001A117E"/>
    <w:pPr>
      <w:spacing w:before="30" w:after="30"/>
      <w:ind w:left="30" w:right="30"/>
    </w:pPr>
    <w:rPr>
      <w:rFonts w:ascii="Tahoma" w:hAnsi="Tahoma" w:cs="Tahoma"/>
      <w:color w:val="000000"/>
      <w:sz w:val="14"/>
      <w:szCs w:val="14"/>
    </w:rPr>
  </w:style>
  <w:style w:type="paragraph" w:customStyle="1" w:styleId="consplusnonformat">
    <w:name w:val="consplusnonformat"/>
    <w:basedOn w:val="a"/>
    <w:uiPriority w:val="99"/>
    <w:rsid w:val="001A117E"/>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uiPriority w:val="99"/>
    <w:rsid w:val="001A117E"/>
    <w:pPr>
      <w:spacing w:before="30" w:after="30"/>
      <w:ind w:left="30" w:right="30"/>
    </w:pPr>
    <w:rPr>
      <w:rFonts w:ascii="Tahoma" w:hAnsi="Tahoma" w:cs="Tahoma"/>
      <w:color w:val="000000"/>
      <w:sz w:val="14"/>
      <w:szCs w:val="14"/>
    </w:rPr>
  </w:style>
  <w:style w:type="paragraph" w:customStyle="1" w:styleId="listparagraphcxsplast">
    <w:name w:val="listparagraphcxsplast"/>
    <w:basedOn w:val="a"/>
    <w:uiPriority w:val="99"/>
    <w:rsid w:val="001A117E"/>
    <w:pPr>
      <w:spacing w:before="30" w:after="30"/>
      <w:ind w:left="30" w:right="30"/>
    </w:pPr>
    <w:rPr>
      <w:rFonts w:ascii="Tahoma" w:hAnsi="Tahoma" w:cs="Tahoma"/>
      <w:color w:val="000000"/>
      <w:sz w:val="14"/>
      <w:szCs w:val="14"/>
    </w:rPr>
  </w:style>
  <w:style w:type="character" w:styleId="a4">
    <w:name w:val="footnote reference"/>
    <w:basedOn w:val="a0"/>
    <w:rsid w:val="001A117E"/>
  </w:style>
  <w:style w:type="paragraph" w:styleId="a5">
    <w:name w:val="Normal (Web)"/>
    <w:basedOn w:val="a"/>
    <w:uiPriority w:val="99"/>
    <w:rsid w:val="001A117E"/>
    <w:pPr>
      <w:spacing w:before="30" w:after="30"/>
      <w:ind w:left="30" w:right="30"/>
    </w:pPr>
    <w:rPr>
      <w:rFonts w:ascii="Tahoma" w:hAnsi="Tahoma" w:cs="Tahoma"/>
      <w:color w:val="000000"/>
      <w:sz w:val="14"/>
      <w:szCs w:val="14"/>
    </w:rPr>
  </w:style>
  <w:style w:type="paragraph" w:customStyle="1" w:styleId="listparagraph">
    <w:name w:val="listparagraph"/>
    <w:basedOn w:val="a"/>
    <w:uiPriority w:val="99"/>
    <w:rsid w:val="001A117E"/>
    <w:pPr>
      <w:spacing w:before="30" w:after="30"/>
      <w:ind w:left="30" w:right="30"/>
    </w:pPr>
    <w:rPr>
      <w:rFonts w:ascii="Tahoma" w:hAnsi="Tahoma" w:cs="Tahoma"/>
      <w:color w:val="000000"/>
      <w:sz w:val="14"/>
      <w:szCs w:val="14"/>
    </w:rPr>
  </w:style>
  <w:style w:type="character" w:styleId="a6">
    <w:name w:val="Emphasis"/>
    <w:qFormat/>
    <w:rsid w:val="001A117E"/>
    <w:rPr>
      <w:i/>
      <w:iCs/>
    </w:rPr>
  </w:style>
  <w:style w:type="table" w:styleId="a7">
    <w:name w:val="Table Grid"/>
    <w:basedOn w:val="a1"/>
    <w:uiPriority w:val="59"/>
    <w:rsid w:val="001A11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A117E"/>
    <w:pPr>
      <w:tabs>
        <w:tab w:val="center" w:pos="4677"/>
        <w:tab w:val="right" w:pos="9355"/>
      </w:tabs>
    </w:pPr>
  </w:style>
  <w:style w:type="character" w:customStyle="1" w:styleId="a9">
    <w:name w:val="Верхний колонтитул Знак"/>
    <w:basedOn w:val="a0"/>
    <w:link w:val="a8"/>
    <w:uiPriority w:val="99"/>
    <w:rsid w:val="001A117E"/>
    <w:rPr>
      <w:rFonts w:ascii="Times New Roman" w:eastAsia="Times New Roman" w:hAnsi="Times New Roman" w:cs="Times New Roman"/>
      <w:sz w:val="24"/>
      <w:szCs w:val="24"/>
      <w:lang w:eastAsia="ru-RU"/>
    </w:rPr>
  </w:style>
  <w:style w:type="paragraph" w:styleId="aa">
    <w:name w:val="footer"/>
    <w:basedOn w:val="a"/>
    <w:link w:val="ab"/>
    <w:uiPriority w:val="99"/>
    <w:rsid w:val="001A117E"/>
    <w:pPr>
      <w:tabs>
        <w:tab w:val="center" w:pos="4677"/>
        <w:tab w:val="right" w:pos="9355"/>
      </w:tabs>
    </w:pPr>
  </w:style>
  <w:style w:type="character" w:customStyle="1" w:styleId="ab">
    <w:name w:val="Нижний колонтитул Знак"/>
    <w:basedOn w:val="a0"/>
    <w:link w:val="aa"/>
    <w:uiPriority w:val="99"/>
    <w:rsid w:val="001A117E"/>
    <w:rPr>
      <w:rFonts w:ascii="Times New Roman" w:eastAsia="Times New Roman" w:hAnsi="Times New Roman" w:cs="Times New Roman"/>
      <w:sz w:val="24"/>
      <w:szCs w:val="24"/>
      <w:lang w:eastAsia="ru-RU"/>
    </w:rPr>
  </w:style>
  <w:style w:type="paragraph" w:customStyle="1" w:styleId="ConsPlusCell">
    <w:name w:val="ConsPlusCell"/>
    <w:uiPriority w:val="99"/>
    <w:rsid w:val="001A11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1A1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1A117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1A117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uiPriority w:val="99"/>
    <w:rsid w:val="001A117E"/>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uiPriority w:val="99"/>
    <w:rsid w:val="001A117E"/>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1A117E"/>
    <w:rPr>
      <w:rFonts w:ascii="Tahoma" w:hAnsi="Tahoma" w:cs="Tahoma"/>
      <w:sz w:val="16"/>
      <w:szCs w:val="16"/>
    </w:rPr>
  </w:style>
  <w:style w:type="character" w:customStyle="1" w:styleId="af1">
    <w:name w:val="Текст выноски Знак"/>
    <w:basedOn w:val="a0"/>
    <w:link w:val="af0"/>
    <w:uiPriority w:val="99"/>
    <w:rsid w:val="001A117E"/>
    <w:rPr>
      <w:rFonts w:ascii="Tahoma" w:eastAsia="Times New Roman" w:hAnsi="Tahoma" w:cs="Tahoma"/>
      <w:sz w:val="16"/>
      <w:szCs w:val="16"/>
      <w:lang w:eastAsia="ru-RU"/>
    </w:rPr>
  </w:style>
  <w:style w:type="character" w:customStyle="1" w:styleId="apple-converted-space">
    <w:name w:val="apple-converted-space"/>
    <w:rsid w:val="001A117E"/>
  </w:style>
  <w:style w:type="paragraph" w:styleId="af2">
    <w:name w:val="Body Text"/>
    <w:basedOn w:val="a"/>
    <w:link w:val="af3"/>
    <w:uiPriority w:val="99"/>
    <w:rsid w:val="001A117E"/>
    <w:pPr>
      <w:spacing w:after="120"/>
    </w:pPr>
  </w:style>
  <w:style w:type="character" w:customStyle="1" w:styleId="af3">
    <w:name w:val="Основной текст Знак"/>
    <w:basedOn w:val="a0"/>
    <w:link w:val="af2"/>
    <w:uiPriority w:val="99"/>
    <w:rsid w:val="001A117E"/>
    <w:rPr>
      <w:rFonts w:ascii="Times New Roman" w:eastAsia="Times New Roman" w:hAnsi="Times New Roman" w:cs="Times New Roman"/>
      <w:sz w:val="24"/>
      <w:szCs w:val="24"/>
      <w:lang w:eastAsia="ru-RU"/>
    </w:rPr>
  </w:style>
  <w:style w:type="paragraph" w:styleId="3">
    <w:name w:val="Body Text 3"/>
    <w:basedOn w:val="a"/>
    <w:link w:val="30"/>
    <w:uiPriority w:val="99"/>
    <w:rsid w:val="001A117E"/>
    <w:pPr>
      <w:spacing w:after="120"/>
    </w:pPr>
    <w:rPr>
      <w:sz w:val="16"/>
      <w:szCs w:val="16"/>
    </w:rPr>
  </w:style>
  <w:style w:type="character" w:customStyle="1" w:styleId="30">
    <w:name w:val="Основной текст 3 Знак"/>
    <w:basedOn w:val="a0"/>
    <w:link w:val="3"/>
    <w:uiPriority w:val="99"/>
    <w:rsid w:val="001A117E"/>
    <w:rPr>
      <w:rFonts w:ascii="Times New Roman" w:eastAsia="Times New Roman" w:hAnsi="Times New Roman" w:cs="Times New Roman"/>
      <w:sz w:val="16"/>
      <w:szCs w:val="16"/>
      <w:lang w:eastAsia="ru-RU"/>
    </w:rPr>
  </w:style>
  <w:style w:type="paragraph" w:styleId="21">
    <w:name w:val="Body Text 2"/>
    <w:basedOn w:val="a"/>
    <w:link w:val="22"/>
    <w:uiPriority w:val="99"/>
    <w:rsid w:val="001A117E"/>
    <w:pPr>
      <w:spacing w:after="120" w:line="480" w:lineRule="auto"/>
    </w:pPr>
  </w:style>
  <w:style w:type="character" w:customStyle="1" w:styleId="22">
    <w:name w:val="Основной текст 2 Знак"/>
    <w:basedOn w:val="a0"/>
    <w:link w:val="21"/>
    <w:uiPriority w:val="99"/>
    <w:rsid w:val="001A117E"/>
    <w:rPr>
      <w:rFonts w:ascii="Times New Roman" w:eastAsia="Times New Roman" w:hAnsi="Times New Roman" w:cs="Times New Roman"/>
      <w:sz w:val="24"/>
      <w:szCs w:val="24"/>
      <w:lang w:eastAsia="ru-RU"/>
    </w:rPr>
  </w:style>
  <w:style w:type="paragraph" w:styleId="af4">
    <w:name w:val="Title"/>
    <w:basedOn w:val="a"/>
    <w:link w:val="af5"/>
    <w:uiPriority w:val="99"/>
    <w:qFormat/>
    <w:rsid w:val="001A117E"/>
    <w:pPr>
      <w:jc w:val="both"/>
    </w:pPr>
    <w:rPr>
      <w:sz w:val="28"/>
      <w:szCs w:val="20"/>
    </w:rPr>
  </w:style>
  <w:style w:type="character" w:customStyle="1" w:styleId="af5">
    <w:name w:val="Название Знак"/>
    <w:basedOn w:val="a0"/>
    <w:link w:val="af4"/>
    <w:uiPriority w:val="99"/>
    <w:rsid w:val="001A117E"/>
    <w:rPr>
      <w:rFonts w:ascii="Times New Roman" w:eastAsia="Times New Roman" w:hAnsi="Times New Roman" w:cs="Times New Roman"/>
      <w:sz w:val="28"/>
      <w:szCs w:val="20"/>
      <w:lang w:eastAsia="ru-RU"/>
    </w:rPr>
  </w:style>
  <w:style w:type="paragraph" w:customStyle="1" w:styleId="ConsPlusNormal0">
    <w:name w:val="ConsPlusNormal"/>
    <w:uiPriority w:val="99"/>
    <w:rsid w:val="001A11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1A117E"/>
    <w:rPr>
      <w:rFonts w:cs="Times New Roman"/>
      <w:color w:val="008000"/>
    </w:rPr>
  </w:style>
  <w:style w:type="paragraph" w:customStyle="1" w:styleId="oaenoniinee">
    <w:name w:val="oaeno niinee"/>
    <w:basedOn w:val="a"/>
    <w:uiPriority w:val="99"/>
    <w:rsid w:val="001A117E"/>
    <w:pPr>
      <w:jc w:val="both"/>
    </w:pPr>
  </w:style>
  <w:style w:type="character" w:styleId="af7">
    <w:name w:val="page number"/>
    <w:rsid w:val="001A117E"/>
  </w:style>
  <w:style w:type="paragraph" w:customStyle="1" w:styleId="BodyTextIndent31">
    <w:name w:val="Body Text Indent 31"/>
    <w:basedOn w:val="a"/>
    <w:uiPriority w:val="99"/>
    <w:rsid w:val="001A117E"/>
    <w:pPr>
      <w:ind w:firstLine="709"/>
      <w:jc w:val="both"/>
    </w:pPr>
    <w:rPr>
      <w:sz w:val="26"/>
      <w:szCs w:val="26"/>
    </w:rPr>
  </w:style>
  <w:style w:type="paragraph" w:customStyle="1" w:styleId="11">
    <w:name w:val="заголовок 1"/>
    <w:basedOn w:val="a"/>
    <w:next w:val="a"/>
    <w:uiPriority w:val="99"/>
    <w:rsid w:val="001A117E"/>
    <w:pPr>
      <w:keepNext/>
    </w:pPr>
    <w:rPr>
      <w:b/>
      <w:bCs/>
      <w:sz w:val="28"/>
      <w:szCs w:val="28"/>
      <w:lang w:eastAsia="en-US"/>
    </w:rPr>
  </w:style>
  <w:style w:type="paragraph" w:styleId="af8">
    <w:name w:val="List Paragraph"/>
    <w:basedOn w:val="a"/>
    <w:uiPriority w:val="34"/>
    <w:qFormat/>
    <w:rsid w:val="001A117E"/>
    <w:pPr>
      <w:ind w:left="708"/>
    </w:pPr>
    <w:rPr>
      <w:sz w:val="20"/>
      <w:szCs w:val="20"/>
    </w:rPr>
  </w:style>
  <w:style w:type="character" w:customStyle="1" w:styleId="af9">
    <w:name w:val="Цветовое выделение"/>
    <w:uiPriority w:val="99"/>
    <w:rsid w:val="001A117E"/>
    <w:rPr>
      <w:b/>
      <w:bCs/>
      <w:color w:val="000080"/>
    </w:rPr>
  </w:style>
  <w:style w:type="paragraph" w:customStyle="1" w:styleId="afa">
    <w:name w:val="Таблицы (моноширинный)"/>
    <w:basedOn w:val="a"/>
    <w:next w:val="a"/>
    <w:uiPriority w:val="99"/>
    <w:rsid w:val="001A117E"/>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uiPriority w:val="99"/>
    <w:rsid w:val="001A117E"/>
    <w:pPr>
      <w:ind w:firstLine="709"/>
      <w:jc w:val="both"/>
    </w:pPr>
    <w:rPr>
      <w:sz w:val="26"/>
      <w:szCs w:val="26"/>
    </w:rPr>
  </w:style>
  <w:style w:type="paragraph" w:customStyle="1" w:styleId="a20">
    <w:name w:val="a2"/>
    <w:basedOn w:val="a"/>
    <w:uiPriority w:val="99"/>
    <w:rsid w:val="001A117E"/>
    <w:pPr>
      <w:spacing w:before="100" w:beforeAutospacing="1" w:after="100" w:afterAutospacing="1"/>
    </w:pPr>
  </w:style>
  <w:style w:type="paragraph" w:customStyle="1" w:styleId="a30">
    <w:name w:val="a3"/>
    <w:basedOn w:val="a"/>
    <w:uiPriority w:val="99"/>
    <w:rsid w:val="001A117E"/>
    <w:pPr>
      <w:spacing w:before="100" w:beforeAutospacing="1" w:after="100" w:afterAutospacing="1"/>
    </w:pPr>
  </w:style>
  <w:style w:type="paragraph" w:customStyle="1" w:styleId="afb">
    <w:name w:val="Нормальный (таблица)"/>
    <w:basedOn w:val="a"/>
    <w:next w:val="a"/>
    <w:uiPriority w:val="99"/>
    <w:rsid w:val="001A117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1A117E"/>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uiPriority w:val="99"/>
    <w:rsid w:val="001A117E"/>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uiPriority w:val="99"/>
    <w:rsid w:val="001A117E"/>
    <w:pPr>
      <w:widowControl w:val="0"/>
      <w:autoSpaceDE w:val="0"/>
      <w:autoSpaceDN w:val="0"/>
      <w:adjustRightInd w:val="0"/>
      <w:jc w:val="right"/>
    </w:pPr>
    <w:rPr>
      <w:rFonts w:ascii="Arial" w:hAnsi="Arial"/>
    </w:rPr>
  </w:style>
  <w:style w:type="paragraph" w:customStyle="1" w:styleId="12">
    <w:name w:val="Знак1"/>
    <w:basedOn w:val="a"/>
    <w:uiPriority w:val="99"/>
    <w:rsid w:val="001A117E"/>
    <w:pPr>
      <w:spacing w:after="160" w:line="240" w:lineRule="exact"/>
    </w:pPr>
    <w:rPr>
      <w:rFonts w:ascii="Verdana" w:hAnsi="Verdana"/>
      <w:sz w:val="20"/>
      <w:szCs w:val="20"/>
      <w:lang w:val="en-US" w:eastAsia="en-US"/>
    </w:rPr>
  </w:style>
  <w:style w:type="paragraph" w:customStyle="1" w:styleId="13">
    <w:name w:val="Обычный1"/>
    <w:uiPriority w:val="99"/>
    <w:rsid w:val="001A117E"/>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1A11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1A117E"/>
    <w:rPr>
      <w:rFonts w:ascii="Verdana" w:hAnsi="Verdana" w:cs="Verdana"/>
      <w:sz w:val="20"/>
      <w:szCs w:val="20"/>
      <w:lang w:val="en-US" w:eastAsia="en-US"/>
    </w:rPr>
  </w:style>
  <w:style w:type="character" w:styleId="aff0">
    <w:name w:val="FollowedHyperlink"/>
    <w:uiPriority w:val="99"/>
    <w:semiHidden/>
    <w:unhideWhenUsed/>
    <w:rsid w:val="001A117E"/>
    <w:rPr>
      <w:color w:val="954F72"/>
      <w:u w:val="single"/>
    </w:rPr>
  </w:style>
  <w:style w:type="paragraph" w:styleId="aff1">
    <w:name w:val="Plain Text"/>
    <w:basedOn w:val="a"/>
    <w:link w:val="aff2"/>
    <w:uiPriority w:val="99"/>
    <w:rsid w:val="001A117E"/>
    <w:rPr>
      <w:rFonts w:ascii="Courier New" w:hAnsi="Courier New" w:cs="Courier New"/>
      <w:sz w:val="20"/>
      <w:szCs w:val="20"/>
    </w:rPr>
  </w:style>
  <w:style w:type="character" w:customStyle="1" w:styleId="aff2">
    <w:name w:val="Текст Знак"/>
    <w:basedOn w:val="a0"/>
    <w:link w:val="aff1"/>
    <w:uiPriority w:val="99"/>
    <w:rsid w:val="001A117E"/>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1A117E"/>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1A117E"/>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14">
    <w:name w:val="Верхний колонтитул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15">
    <w:name w:val="Нижний колонтитул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16">
    <w:name w:val="Название Знак1"/>
    <w:basedOn w:val="a0"/>
    <w:uiPriority w:val="10"/>
    <w:rsid w:val="00D726B5"/>
    <w:rPr>
      <w:rFonts w:asciiTheme="majorHAnsi" w:eastAsiaTheme="majorEastAsia" w:hAnsiTheme="majorHAnsi" w:cstheme="majorBidi" w:hint="default"/>
      <w:spacing w:val="-10"/>
      <w:kern w:val="28"/>
      <w:sz w:val="56"/>
      <w:szCs w:val="56"/>
      <w:lang w:eastAsia="ru-RU"/>
    </w:rPr>
  </w:style>
  <w:style w:type="character" w:customStyle="1" w:styleId="17">
    <w:name w:val="Основной текст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18">
    <w:name w:val="Основной текст с отступом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210">
    <w:name w:val="Основной текст 2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0"/>
    <w:uiPriority w:val="99"/>
    <w:semiHidden/>
    <w:rsid w:val="00D726B5"/>
    <w:rPr>
      <w:rFonts w:ascii="Times New Roman" w:eastAsia="Times New Roman" w:hAnsi="Times New Roman" w:cs="Times New Roman" w:hint="default"/>
      <w:sz w:val="16"/>
      <w:szCs w:val="16"/>
      <w:lang w:eastAsia="ru-RU"/>
    </w:rPr>
  </w:style>
  <w:style w:type="character" w:customStyle="1" w:styleId="19">
    <w:name w:val="Текст Знак1"/>
    <w:basedOn w:val="a0"/>
    <w:uiPriority w:val="99"/>
    <w:semiHidden/>
    <w:rsid w:val="00D726B5"/>
    <w:rPr>
      <w:rFonts w:ascii="Consolas" w:eastAsia="Times New Roman" w:hAnsi="Consolas" w:cs="Times New Roman" w:hint="default"/>
      <w:sz w:val="21"/>
      <w:szCs w:val="21"/>
      <w:lang w:eastAsia="ru-RU"/>
    </w:rPr>
  </w:style>
  <w:style w:type="character" w:customStyle="1" w:styleId="1a">
    <w:name w:val="Текст выноски Знак1"/>
    <w:basedOn w:val="a0"/>
    <w:uiPriority w:val="99"/>
    <w:semiHidden/>
    <w:rsid w:val="00D726B5"/>
    <w:rPr>
      <w:rFonts w:ascii="Segoe UI" w:eastAsia="Times New Roman" w:hAnsi="Segoe UI" w:cs="Segoe UI" w:hint="default"/>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11">
      <w:bodyDiv w:val="1"/>
      <w:marLeft w:val="0"/>
      <w:marRight w:val="0"/>
      <w:marTop w:val="0"/>
      <w:marBottom w:val="0"/>
      <w:divBdr>
        <w:top w:val="none" w:sz="0" w:space="0" w:color="auto"/>
        <w:left w:val="none" w:sz="0" w:space="0" w:color="auto"/>
        <w:bottom w:val="none" w:sz="0" w:space="0" w:color="auto"/>
        <w:right w:val="none" w:sz="0" w:space="0" w:color="auto"/>
      </w:divBdr>
    </w:div>
    <w:div w:id="14894269">
      <w:bodyDiv w:val="1"/>
      <w:marLeft w:val="0"/>
      <w:marRight w:val="0"/>
      <w:marTop w:val="0"/>
      <w:marBottom w:val="0"/>
      <w:divBdr>
        <w:top w:val="none" w:sz="0" w:space="0" w:color="auto"/>
        <w:left w:val="none" w:sz="0" w:space="0" w:color="auto"/>
        <w:bottom w:val="none" w:sz="0" w:space="0" w:color="auto"/>
        <w:right w:val="none" w:sz="0" w:space="0" w:color="auto"/>
      </w:divBdr>
    </w:div>
    <w:div w:id="99839831">
      <w:bodyDiv w:val="1"/>
      <w:marLeft w:val="0"/>
      <w:marRight w:val="0"/>
      <w:marTop w:val="0"/>
      <w:marBottom w:val="0"/>
      <w:divBdr>
        <w:top w:val="none" w:sz="0" w:space="0" w:color="auto"/>
        <w:left w:val="none" w:sz="0" w:space="0" w:color="auto"/>
        <w:bottom w:val="none" w:sz="0" w:space="0" w:color="auto"/>
        <w:right w:val="none" w:sz="0" w:space="0" w:color="auto"/>
      </w:divBdr>
    </w:div>
    <w:div w:id="114377556">
      <w:bodyDiv w:val="1"/>
      <w:marLeft w:val="0"/>
      <w:marRight w:val="0"/>
      <w:marTop w:val="0"/>
      <w:marBottom w:val="0"/>
      <w:divBdr>
        <w:top w:val="none" w:sz="0" w:space="0" w:color="auto"/>
        <w:left w:val="none" w:sz="0" w:space="0" w:color="auto"/>
        <w:bottom w:val="none" w:sz="0" w:space="0" w:color="auto"/>
        <w:right w:val="none" w:sz="0" w:space="0" w:color="auto"/>
      </w:divBdr>
    </w:div>
    <w:div w:id="115147368">
      <w:bodyDiv w:val="1"/>
      <w:marLeft w:val="0"/>
      <w:marRight w:val="0"/>
      <w:marTop w:val="0"/>
      <w:marBottom w:val="0"/>
      <w:divBdr>
        <w:top w:val="none" w:sz="0" w:space="0" w:color="auto"/>
        <w:left w:val="none" w:sz="0" w:space="0" w:color="auto"/>
        <w:bottom w:val="none" w:sz="0" w:space="0" w:color="auto"/>
        <w:right w:val="none" w:sz="0" w:space="0" w:color="auto"/>
      </w:divBdr>
    </w:div>
    <w:div w:id="139929080">
      <w:bodyDiv w:val="1"/>
      <w:marLeft w:val="0"/>
      <w:marRight w:val="0"/>
      <w:marTop w:val="0"/>
      <w:marBottom w:val="0"/>
      <w:divBdr>
        <w:top w:val="none" w:sz="0" w:space="0" w:color="auto"/>
        <w:left w:val="none" w:sz="0" w:space="0" w:color="auto"/>
        <w:bottom w:val="none" w:sz="0" w:space="0" w:color="auto"/>
        <w:right w:val="none" w:sz="0" w:space="0" w:color="auto"/>
      </w:divBdr>
    </w:div>
    <w:div w:id="145586859">
      <w:bodyDiv w:val="1"/>
      <w:marLeft w:val="0"/>
      <w:marRight w:val="0"/>
      <w:marTop w:val="0"/>
      <w:marBottom w:val="0"/>
      <w:divBdr>
        <w:top w:val="none" w:sz="0" w:space="0" w:color="auto"/>
        <w:left w:val="none" w:sz="0" w:space="0" w:color="auto"/>
        <w:bottom w:val="none" w:sz="0" w:space="0" w:color="auto"/>
        <w:right w:val="none" w:sz="0" w:space="0" w:color="auto"/>
      </w:divBdr>
    </w:div>
    <w:div w:id="149294586">
      <w:bodyDiv w:val="1"/>
      <w:marLeft w:val="0"/>
      <w:marRight w:val="0"/>
      <w:marTop w:val="0"/>
      <w:marBottom w:val="0"/>
      <w:divBdr>
        <w:top w:val="none" w:sz="0" w:space="0" w:color="auto"/>
        <w:left w:val="none" w:sz="0" w:space="0" w:color="auto"/>
        <w:bottom w:val="none" w:sz="0" w:space="0" w:color="auto"/>
        <w:right w:val="none" w:sz="0" w:space="0" w:color="auto"/>
      </w:divBdr>
    </w:div>
    <w:div w:id="181018079">
      <w:bodyDiv w:val="1"/>
      <w:marLeft w:val="0"/>
      <w:marRight w:val="0"/>
      <w:marTop w:val="0"/>
      <w:marBottom w:val="0"/>
      <w:divBdr>
        <w:top w:val="none" w:sz="0" w:space="0" w:color="auto"/>
        <w:left w:val="none" w:sz="0" w:space="0" w:color="auto"/>
        <w:bottom w:val="none" w:sz="0" w:space="0" w:color="auto"/>
        <w:right w:val="none" w:sz="0" w:space="0" w:color="auto"/>
      </w:divBdr>
    </w:div>
    <w:div w:id="201872078">
      <w:bodyDiv w:val="1"/>
      <w:marLeft w:val="0"/>
      <w:marRight w:val="0"/>
      <w:marTop w:val="0"/>
      <w:marBottom w:val="0"/>
      <w:divBdr>
        <w:top w:val="none" w:sz="0" w:space="0" w:color="auto"/>
        <w:left w:val="none" w:sz="0" w:space="0" w:color="auto"/>
        <w:bottom w:val="none" w:sz="0" w:space="0" w:color="auto"/>
        <w:right w:val="none" w:sz="0" w:space="0" w:color="auto"/>
      </w:divBdr>
    </w:div>
    <w:div w:id="202907221">
      <w:bodyDiv w:val="1"/>
      <w:marLeft w:val="0"/>
      <w:marRight w:val="0"/>
      <w:marTop w:val="0"/>
      <w:marBottom w:val="0"/>
      <w:divBdr>
        <w:top w:val="none" w:sz="0" w:space="0" w:color="auto"/>
        <w:left w:val="none" w:sz="0" w:space="0" w:color="auto"/>
        <w:bottom w:val="none" w:sz="0" w:space="0" w:color="auto"/>
        <w:right w:val="none" w:sz="0" w:space="0" w:color="auto"/>
      </w:divBdr>
    </w:div>
    <w:div w:id="231736877">
      <w:bodyDiv w:val="1"/>
      <w:marLeft w:val="0"/>
      <w:marRight w:val="0"/>
      <w:marTop w:val="0"/>
      <w:marBottom w:val="0"/>
      <w:divBdr>
        <w:top w:val="none" w:sz="0" w:space="0" w:color="auto"/>
        <w:left w:val="none" w:sz="0" w:space="0" w:color="auto"/>
        <w:bottom w:val="none" w:sz="0" w:space="0" w:color="auto"/>
        <w:right w:val="none" w:sz="0" w:space="0" w:color="auto"/>
      </w:divBdr>
    </w:div>
    <w:div w:id="336806770">
      <w:bodyDiv w:val="1"/>
      <w:marLeft w:val="0"/>
      <w:marRight w:val="0"/>
      <w:marTop w:val="0"/>
      <w:marBottom w:val="0"/>
      <w:divBdr>
        <w:top w:val="none" w:sz="0" w:space="0" w:color="auto"/>
        <w:left w:val="none" w:sz="0" w:space="0" w:color="auto"/>
        <w:bottom w:val="none" w:sz="0" w:space="0" w:color="auto"/>
        <w:right w:val="none" w:sz="0" w:space="0" w:color="auto"/>
      </w:divBdr>
    </w:div>
    <w:div w:id="345137842">
      <w:bodyDiv w:val="1"/>
      <w:marLeft w:val="0"/>
      <w:marRight w:val="0"/>
      <w:marTop w:val="0"/>
      <w:marBottom w:val="0"/>
      <w:divBdr>
        <w:top w:val="none" w:sz="0" w:space="0" w:color="auto"/>
        <w:left w:val="none" w:sz="0" w:space="0" w:color="auto"/>
        <w:bottom w:val="none" w:sz="0" w:space="0" w:color="auto"/>
        <w:right w:val="none" w:sz="0" w:space="0" w:color="auto"/>
      </w:divBdr>
    </w:div>
    <w:div w:id="378748617">
      <w:bodyDiv w:val="1"/>
      <w:marLeft w:val="0"/>
      <w:marRight w:val="0"/>
      <w:marTop w:val="0"/>
      <w:marBottom w:val="0"/>
      <w:divBdr>
        <w:top w:val="none" w:sz="0" w:space="0" w:color="auto"/>
        <w:left w:val="none" w:sz="0" w:space="0" w:color="auto"/>
        <w:bottom w:val="none" w:sz="0" w:space="0" w:color="auto"/>
        <w:right w:val="none" w:sz="0" w:space="0" w:color="auto"/>
      </w:divBdr>
    </w:div>
    <w:div w:id="453057834">
      <w:bodyDiv w:val="1"/>
      <w:marLeft w:val="0"/>
      <w:marRight w:val="0"/>
      <w:marTop w:val="0"/>
      <w:marBottom w:val="0"/>
      <w:divBdr>
        <w:top w:val="none" w:sz="0" w:space="0" w:color="auto"/>
        <w:left w:val="none" w:sz="0" w:space="0" w:color="auto"/>
        <w:bottom w:val="none" w:sz="0" w:space="0" w:color="auto"/>
        <w:right w:val="none" w:sz="0" w:space="0" w:color="auto"/>
      </w:divBdr>
    </w:div>
    <w:div w:id="517046225">
      <w:bodyDiv w:val="1"/>
      <w:marLeft w:val="0"/>
      <w:marRight w:val="0"/>
      <w:marTop w:val="0"/>
      <w:marBottom w:val="0"/>
      <w:divBdr>
        <w:top w:val="none" w:sz="0" w:space="0" w:color="auto"/>
        <w:left w:val="none" w:sz="0" w:space="0" w:color="auto"/>
        <w:bottom w:val="none" w:sz="0" w:space="0" w:color="auto"/>
        <w:right w:val="none" w:sz="0" w:space="0" w:color="auto"/>
      </w:divBdr>
    </w:div>
    <w:div w:id="599800057">
      <w:bodyDiv w:val="1"/>
      <w:marLeft w:val="0"/>
      <w:marRight w:val="0"/>
      <w:marTop w:val="0"/>
      <w:marBottom w:val="0"/>
      <w:divBdr>
        <w:top w:val="none" w:sz="0" w:space="0" w:color="auto"/>
        <w:left w:val="none" w:sz="0" w:space="0" w:color="auto"/>
        <w:bottom w:val="none" w:sz="0" w:space="0" w:color="auto"/>
        <w:right w:val="none" w:sz="0" w:space="0" w:color="auto"/>
      </w:divBdr>
    </w:div>
    <w:div w:id="723718034">
      <w:bodyDiv w:val="1"/>
      <w:marLeft w:val="0"/>
      <w:marRight w:val="0"/>
      <w:marTop w:val="0"/>
      <w:marBottom w:val="0"/>
      <w:divBdr>
        <w:top w:val="none" w:sz="0" w:space="0" w:color="auto"/>
        <w:left w:val="none" w:sz="0" w:space="0" w:color="auto"/>
        <w:bottom w:val="none" w:sz="0" w:space="0" w:color="auto"/>
        <w:right w:val="none" w:sz="0" w:space="0" w:color="auto"/>
      </w:divBdr>
    </w:div>
    <w:div w:id="769741470">
      <w:bodyDiv w:val="1"/>
      <w:marLeft w:val="0"/>
      <w:marRight w:val="0"/>
      <w:marTop w:val="0"/>
      <w:marBottom w:val="0"/>
      <w:divBdr>
        <w:top w:val="none" w:sz="0" w:space="0" w:color="auto"/>
        <w:left w:val="none" w:sz="0" w:space="0" w:color="auto"/>
        <w:bottom w:val="none" w:sz="0" w:space="0" w:color="auto"/>
        <w:right w:val="none" w:sz="0" w:space="0" w:color="auto"/>
      </w:divBdr>
    </w:div>
    <w:div w:id="779229215">
      <w:bodyDiv w:val="1"/>
      <w:marLeft w:val="0"/>
      <w:marRight w:val="0"/>
      <w:marTop w:val="0"/>
      <w:marBottom w:val="0"/>
      <w:divBdr>
        <w:top w:val="none" w:sz="0" w:space="0" w:color="auto"/>
        <w:left w:val="none" w:sz="0" w:space="0" w:color="auto"/>
        <w:bottom w:val="none" w:sz="0" w:space="0" w:color="auto"/>
        <w:right w:val="none" w:sz="0" w:space="0" w:color="auto"/>
      </w:divBdr>
    </w:div>
    <w:div w:id="788544705">
      <w:bodyDiv w:val="1"/>
      <w:marLeft w:val="0"/>
      <w:marRight w:val="0"/>
      <w:marTop w:val="0"/>
      <w:marBottom w:val="0"/>
      <w:divBdr>
        <w:top w:val="none" w:sz="0" w:space="0" w:color="auto"/>
        <w:left w:val="none" w:sz="0" w:space="0" w:color="auto"/>
        <w:bottom w:val="none" w:sz="0" w:space="0" w:color="auto"/>
        <w:right w:val="none" w:sz="0" w:space="0" w:color="auto"/>
      </w:divBdr>
    </w:div>
    <w:div w:id="791941356">
      <w:bodyDiv w:val="1"/>
      <w:marLeft w:val="0"/>
      <w:marRight w:val="0"/>
      <w:marTop w:val="0"/>
      <w:marBottom w:val="0"/>
      <w:divBdr>
        <w:top w:val="none" w:sz="0" w:space="0" w:color="auto"/>
        <w:left w:val="none" w:sz="0" w:space="0" w:color="auto"/>
        <w:bottom w:val="none" w:sz="0" w:space="0" w:color="auto"/>
        <w:right w:val="none" w:sz="0" w:space="0" w:color="auto"/>
      </w:divBdr>
    </w:div>
    <w:div w:id="813449895">
      <w:bodyDiv w:val="1"/>
      <w:marLeft w:val="0"/>
      <w:marRight w:val="0"/>
      <w:marTop w:val="0"/>
      <w:marBottom w:val="0"/>
      <w:divBdr>
        <w:top w:val="none" w:sz="0" w:space="0" w:color="auto"/>
        <w:left w:val="none" w:sz="0" w:space="0" w:color="auto"/>
        <w:bottom w:val="none" w:sz="0" w:space="0" w:color="auto"/>
        <w:right w:val="none" w:sz="0" w:space="0" w:color="auto"/>
      </w:divBdr>
    </w:div>
    <w:div w:id="826363558">
      <w:bodyDiv w:val="1"/>
      <w:marLeft w:val="0"/>
      <w:marRight w:val="0"/>
      <w:marTop w:val="0"/>
      <w:marBottom w:val="0"/>
      <w:divBdr>
        <w:top w:val="none" w:sz="0" w:space="0" w:color="auto"/>
        <w:left w:val="none" w:sz="0" w:space="0" w:color="auto"/>
        <w:bottom w:val="none" w:sz="0" w:space="0" w:color="auto"/>
        <w:right w:val="none" w:sz="0" w:space="0" w:color="auto"/>
      </w:divBdr>
    </w:div>
    <w:div w:id="840433840">
      <w:bodyDiv w:val="1"/>
      <w:marLeft w:val="0"/>
      <w:marRight w:val="0"/>
      <w:marTop w:val="0"/>
      <w:marBottom w:val="0"/>
      <w:divBdr>
        <w:top w:val="none" w:sz="0" w:space="0" w:color="auto"/>
        <w:left w:val="none" w:sz="0" w:space="0" w:color="auto"/>
        <w:bottom w:val="none" w:sz="0" w:space="0" w:color="auto"/>
        <w:right w:val="none" w:sz="0" w:space="0" w:color="auto"/>
      </w:divBdr>
    </w:div>
    <w:div w:id="897786350">
      <w:bodyDiv w:val="1"/>
      <w:marLeft w:val="0"/>
      <w:marRight w:val="0"/>
      <w:marTop w:val="0"/>
      <w:marBottom w:val="0"/>
      <w:divBdr>
        <w:top w:val="none" w:sz="0" w:space="0" w:color="auto"/>
        <w:left w:val="none" w:sz="0" w:space="0" w:color="auto"/>
        <w:bottom w:val="none" w:sz="0" w:space="0" w:color="auto"/>
        <w:right w:val="none" w:sz="0" w:space="0" w:color="auto"/>
      </w:divBdr>
    </w:div>
    <w:div w:id="936403852">
      <w:bodyDiv w:val="1"/>
      <w:marLeft w:val="0"/>
      <w:marRight w:val="0"/>
      <w:marTop w:val="0"/>
      <w:marBottom w:val="0"/>
      <w:divBdr>
        <w:top w:val="none" w:sz="0" w:space="0" w:color="auto"/>
        <w:left w:val="none" w:sz="0" w:space="0" w:color="auto"/>
        <w:bottom w:val="none" w:sz="0" w:space="0" w:color="auto"/>
        <w:right w:val="none" w:sz="0" w:space="0" w:color="auto"/>
      </w:divBdr>
    </w:div>
    <w:div w:id="966156970">
      <w:bodyDiv w:val="1"/>
      <w:marLeft w:val="0"/>
      <w:marRight w:val="0"/>
      <w:marTop w:val="0"/>
      <w:marBottom w:val="0"/>
      <w:divBdr>
        <w:top w:val="none" w:sz="0" w:space="0" w:color="auto"/>
        <w:left w:val="none" w:sz="0" w:space="0" w:color="auto"/>
        <w:bottom w:val="none" w:sz="0" w:space="0" w:color="auto"/>
        <w:right w:val="none" w:sz="0" w:space="0" w:color="auto"/>
      </w:divBdr>
    </w:div>
    <w:div w:id="1038700682">
      <w:bodyDiv w:val="1"/>
      <w:marLeft w:val="0"/>
      <w:marRight w:val="0"/>
      <w:marTop w:val="0"/>
      <w:marBottom w:val="0"/>
      <w:divBdr>
        <w:top w:val="none" w:sz="0" w:space="0" w:color="auto"/>
        <w:left w:val="none" w:sz="0" w:space="0" w:color="auto"/>
        <w:bottom w:val="none" w:sz="0" w:space="0" w:color="auto"/>
        <w:right w:val="none" w:sz="0" w:space="0" w:color="auto"/>
      </w:divBdr>
    </w:div>
    <w:div w:id="1061901553">
      <w:bodyDiv w:val="1"/>
      <w:marLeft w:val="0"/>
      <w:marRight w:val="0"/>
      <w:marTop w:val="0"/>
      <w:marBottom w:val="0"/>
      <w:divBdr>
        <w:top w:val="none" w:sz="0" w:space="0" w:color="auto"/>
        <w:left w:val="none" w:sz="0" w:space="0" w:color="auto"/>
        <w:bottom w:val="none" w:sz="0" w:space="0" w:color="auto"/>
        <w:right w:val="none" w:sz="0" w:space="0" w:color="auto"/>
      </w:divBdr>
    </w:div>
    <w:div w:id="1097406582">
      <w:bodyDiv w:val="1"/>
      <w:marLeft w:val="0"/>
      <w:marRight w:val="0"/>
      <w:marTop w:val="0"/>
      <w:marBottom w:val="0"/>
      <w:divBdr>
        <w:top w:val="none" w:sz="0" w:space="0" w:color="auto"/>
        <w:left w:val="none" w:sz="0" w:space="0" w:color="auto"/>
        <w:bottom w:val="none" w:sz="0" w:space="0" w:color="auto"/>
        <w:right w:val="none" w:sz="0" w:space="0" w:color="auto"/>
      </w:divBdr>
    </w:div>
    <w:div w:id="1100373390">
      <w:bodyDiv w:val="1"/>
      <w:marLeft w:val="0"/>
      <w:marRight w:val="0"/>
      <w:marTop w:val="0"/>
      <w:marBottom w:val="0"/>
      <w:divBdr>
        <w:top w:val="none" w:sz="0" w:space="0" w:color="auto"/>
        <w:left w:val="none" w:sz="0" w:space="0" w:color="auto"/>
        <w:bottom w:val="none" w:sz="0" w:space="0" w:color="auto"/>
        <w:right w:val="none" w:sz="0" w:space="0" w:color="auto"/>
      </w:divBdr>
    </w:div>
    <w:div w:id="1134643529">
      <w:bodyDiv w:val="1"/>
      <w:marLeft w:val="0"/>
      <w:marRight w:val="0"/>
      <w:marTop w:val="0"/>
      <w:marBottom w:val="0"/>
      <w:divBdr>
        <w:top w:val="none" w:sz="0" w:space="0" w:color="auto"/>
        <w:left w:val="none" w:sz="0" w:space="0" w:color="auto"/>
        <w:bottom w:val="none" w:sz="0" w:space="0" w:color="auto"/>
        <w:right w:val="none" w:sz="0" w:space="0" w:color="auto"/>
      </w:divBdr>
    </w:div>
    <w:div w:id="1149322556">
      <w:bodyDiv w:val="1"/>
      <w:marLeft w:val="0"/>
      <w:marRight w:val="0"/>
      <w:marTop w:val="0"/>
      <w:marBottom w:val="0"/>
      <w:divBdr>
        <w:top w:val="none" w:sz="0" w:space="0" w:color="auto"/>
        <w:left w:val="none" w:sz="0" w:space="0" w:color="auto"/>
        <w:bottom w:val="none" w:sz="0" w:space="0" w:color="auto"/>
        <w:right w:val="none" w:sz="0" w:space="0" w:color="auto"/>
      </w:divBdr>
    </w:div>
    <w:div w:id="1150366946">
      <w:bodyDiv w:val="1"/>
      <w:marLeft w:val="0"/>
      <w:marRight w:val="0"/>
      <w:marTop w:val="0"/>
      <w:marBottom w:val="0"/>
      <w:divBdr>
        <w:top w:val="none" w:sz="0" w:space="0" w:color="auto"/>
        <w:left w:val="none" w:sz="0" w:space="0" w:color="auto"/>
        <w:bottom w:val="none" w:sz="0" w:space="0" w:color="auto"/>
        <w:right w:val="none" w:sz="0" w:space="0" w:color="auto"/>
      </w:divBdr>
    </w:div>
    <w:div w:id="1194684518">
      <w:bodyDiv w:val="1"/>
      <w:marLeft w:val="0"/>
      <w:marRight w:val="0"/>
      <w:marTop w:val="0"/>
      <w:marBottom w:val="0"/>
      <w:divBdr>
        <w:top w:val="none" w:sz="0" w:space="0" w:color="auto"/>
        <w:left w:val="none" w:sz="0" w:space="0" w:color="auto"/>
        <w:bottom w:val="none" w:sz="0" w:space="0" w:color="auto"/>
        <w:right w:val="none" w:sz="0" w:space="0" w:color="auto"/>
      </w:divBdr>
    </w:div>
    <w:div w:id="1226987893">
      <w:bodyDiv w:val="1"/>
      <w:marLeft w:val="0"/>
      <w:marRight w:val="0"/>
      <w:marTop w:val="0"/>
      <w:marBottom w:val="0"/>
      <w:divBdr>
        <w:top w:val="none" w:sz="0" w:space="0" w:color="auto"/>
        <w:left w:val="none" w:sz="0" w:space="0" w:color="auto"/>
        <w:bottom w:val="none" w:sz="0" w:space="0" w:color="auto"/>
        <w:right w:val="none" w:sz="0" w:space="0" w:color="auto"/>
      </w:divBdr>
    </w:div>
    <w:div w:id="1235505563">
      <w:bodyDiv w:val="1"/>
      <w:marLeft w:val="0"/>
      <w:marRight w:val="0"/>
      <w:marTop w:val="0"/>
      <w:marBottom w:val="0"/>
      <w:divBdr>
        <w:top w:val="none" w:sz="0" w:space="0" w:color="auto"/>
        <w:left w:val="none" w:sz="0" w:space="0" w:color="auto"/>
        <w:bottom w:val="none" w:sz="0" w:space="0" w:color="auto"/>
        <w:right w:val="none" w:sz="0" w:space="0" w:color="auto"/>
      </w:divBdr>
    </w:div>
    <w:div w:id="1264194426">
      <w:bodyDiv w:val="1"/>
      <w:marLeft w:val="0"/>
      <w:marRight w:val="0"/>
      <w:marTop w:val="0"/>
      <w:marBottom w:val="0"/>
      <w:divBdr>
        <w:top w:val="none" w:sz="0" w:space="0" w:color="auto"/>
        <w:left w:val="none" w:sz="0" w:space="0" w:color="auto"/>
        <w:bottom w:val="none" w:sz="0" w:space="0" w:color="auto"/>
        <w:right w:val="none" w:sz="0" w:space="0" w:color="auto"/>
      </w:divBdr>
    </w:div>
    <w:div w:id="1277912532">
      <w:bodyDiv w:val="1"/>
      <w:marLeft w:val="0"/>
      <w:marRight w:val="0"/>
      <w:marTop w:val="0"/>
      <w:marBottom w:val="0"/>
      <w:divBdr>
        <w:top w:val="none" w:sz="0" w:space="0" w:color="auto"/>
        <w:left w:val="none" w:sz="0" w:space="0" w:color="auto"/>
        <w:bottom w:val="none" w:sz="0" w:space="0" w:color="auto"/>
        <w:right w:val="none" w:sz="0" w:space="0" w:color="auto"/>
      </w:divBdr>
    </w:div>
    <w:div w:id="1324313442">
      <w:bodyDiv w:val="1"/>
      <w:marLeft w:val="0"/>
      <w:marRight w:val="0"/>
      <w:marTop w:val="0"/>
      <w:marBottom w:val="0"/>
      <w:divBdr>
        <w:top w:val="none" w:sz="0" w:space="0" w:color="auto"/>
        <w:left w:val="none" w:sz="0" w:space="0" w:color="auto"/>
        <w:bottom w:val="none" w:sz="0" w:space="0" w:color="auto"/>
        <w:right w:val="none" w:sz="0" w:space="0" w:color="auto"/>
      </w:divBdr>
    </w:div>
    <w:div w:id="1355615955">
      <w:bodyDiv w:val="1"/>
      <w:marLeft w:val="0"/>
      <w:marRight w:val="0"/>
      <w:marTop w:val="0"/>
      <w:marBottom w:val="0"/>
      <w:divBdr>
        <w:top w:val="none" w:sz="0" w:space="0" w:color="auto"/>
        <w:left w:val="none" w:sz="0" w:space="0" w:color="auto"/>
        <w:bottom w:val="none" w:sz="0" w:space="0" w:color="auto"/>
        <w:right w:val="none" w:sz="0" w:space="0" w:color="auto"/>
      </w:divBdr>
    </w:div>
    <w:div w:id="1356419271">
      <w:bodyDiv w:val="1"/>
      <w:marLeft w:val="0"/>
      <w:marRight w:val="0"/>
      <w:marTop w:val="0"/>
      <w:marBottom w:val="0"/>
      <w:divBdr>
        <w:top w:val="none" w:sz="0" w:space="0" w:color="auto"/>
        <w:left w:val="none" w:sz="0" w:space="0" w:color="auto"/>
        <w:bottom w:val="none" w:sz="0" w:space="0" w:color="auto"/>
        <w:right w:val="none" w:sz="0" w:space="0" w:color="auto"/>
      </w:divBdr>
    </w:div>
    <w:div w:id="1386951088">
      <w:bodyDiv w:val="1"/>
      <w:marLeft w:val="0"/>
      <w:marRight w:val="0"/>
      <w:marTop w:val="0"/>
      <w:marBottom w:val="0"/>
      <w:divBdr>
        <w:top w:val="none" w:sz="0" w:space="0" w:color="auto"/>
        <w:left w:val="none" w:sz="0" w:space="0" w:color="auto"/>
        <w:bottom w:val="none" w:sz="0" w:space="0" w:color="auto"/>
        <w:right w:val="none" w:sz="0" w:space="0" w:color="auto"/>
      </w:divBdr>
    </w:div>
    <w:div w:id="1435832275">
      <w:bodyDiv w:val="1"/>
      <w:marLeft w:val="0"/>
      <w:marRight w:val="0"/>
      <w:marTop w:val="0"/>
      <w:marBottom w:val="0"/>
      <w:divBdr>
        <w:top w:val="none" w:sz="0" w:space="0" w:color="auto"/>
        <w:left w:val="none" w:sz="0" w:space="0" w:color="auto"/>
        <w:bottom w:val="none" w:sz="0" w:space="0" w:color="auto"/>
        <w:right w:val="none" w:sz="0" w:space="0" w:color="auto"/>
      </w:divBdr>
    </w:div>
    <w:div w:id="1444228181">
      <w:bodyDiv w:val="1"/>
      <w:marLeft w:val="0"/>
      <w:marRight w:val="0"/>
      <w:marTop w:val="0"/>
      <w:marBottom w:val="0"/>
      <w:divBdr>
        <w:top w:val="none" w:sz="0" w:space="0" w:color="auto"/>
        <w:left w:val="none" w:sz="0" w:space="0" w:color="auto"/>
        <w:bottom w:val="none" w:sz="0" w:space="0" w:color="auto"/>
        <w:right w:val="none" w:sz="0" w:space="0" w:color="auto"/>
      </w:divBdr>
    </w:div>
    <w:div w:id="1479032496">
      <w:bodyDiv w:val="1"/>
      <w:marLeft w:val="0"/>
      <w:marRight w:val="0"/>
      <w:marTop w:val="0"/>
      <w:marBottom w:val="0"/>
      <w:divBdr>
        <w:top w:val="none" w:sz="0" w:space="0" w:color="auto"/>
        <w:left w:val="none" w:sz="0" w:space="0" w:color="auto"/>
        <w:bottom w:val="none" w:sz="0" w:space="0" w:color="auto"/>
        <w:right w:val="none" w:sz="0" w:space="0" w:color="auto"/>
      </w:divBdr>
    </w:div>
    <w:div w:id="1590191736">
      <w:bodyDiv w:val="1"/>
      <w:marLeft w:val="0"/>
      <w:marRight w:val="0"/>
      <w:marTop w:val="0"/>
      <w:marBottom w:val="0"/>
      <w:divBdr>
        <w:top w:val="none" w:sz="0" w:space="0" w:color="auto"/>
        <w:left w:val="none" w:sz="0" w:space="0" w:color="auto"/>
        <w:bottom w:val="none" w:sz="0" w:space="0" w:color="auto"/>
        <w:right w:val="none" w:sz="0" w:space="0" w:color="auto"/>
      </w:divBdr>
    </w:div>
    <w:div w:id="1639605543">
      <w:bodyDiv w:val="1"/>
      <w:marLeft w:val="0"/>
      <w:marRight w:val="0"/>
      <w:marTop w:val="0"/>
      <w:marBottom w:val="0"/>
      <w:divBdr>
        <w:top w:val="none" w:sz="0" w:space="0" w:color="auto"/>
        <w:left w:val="none" w:sz="0" w:space="0" w:color="auto"/>
        <w:bottom w:val="none" w:sz="0" w:space="0" w:color="auto"/>
        <w:right w:val="none" w:sz="0" w:space="0" w:color="auto"/>
      </w:divBdr>
    </w:div>
    <w:div w:id="1654602585">
      <w:bodyDiv w:val="1"/>
      <w:marLeft w:val="0"/>
      <w:marRight w:val="0"/>
      <w:marTop w:val="0"/>
      <w:marBottom w:val="0"/>
      <w:divBdr>
        <w:top w:val="none" w:sz="0" w:space="0" w:color="auto"/>
        <w:left w:val="none" w:sz="0" w:space="0" w:color="auto"/>
        <w:bottom w:val="none" w:sz="0" w:space="0" w:color="auto"/>
        <w:right w:val="none" w:sz="0" w:space="0" w:color="auto"/>
      </w:divBdr>
    </w:div>
    <w:div w:id="1675954594">
      <w:bodyDiv w:val="1"/>
      <w:marLeft w:val="0"/>
      <w:marRight w:val="0"/>
      <w:marTop w:val="0"/>
      <w:marBottom w:val="0"/>
      <w:divBdr>
        <w:top w:val="none" w:sz="0" w:space="0" w:color="auto"/>
        <w:left w:val="none" w:sz="0" w:space="0" w:color="auto"/>
        <w:bottom w:val="none" w:sz="0" w:space="0" w:color="auto"/>
        <w:right w:val="none" w:sz="0" w:space="0" w:color="auto"/>
      </w:divBdr>
    </w:div>
    <w:div w:id="1713846379">
      <w:bodyDiv w:val="1"/>
      <w:marLeft w:val="0"/>
      <w:marRight w:val="0"/>
      <w:marTop w:val="0"/>
      <w:marBottom w:val="0"/>
      <w:divBdr>
        <w:top w:val="none" w:sz="0" w:space="0" w:color="auto"/>
        <w:left w:val="none" w:sz="0" w:space="0" w:color="auto"/>
        <w:bottom w:val="none" w:sz="0" w:space="0" w:color="auto"/>
        <w:right w:val="none" w:sz="0" w:space="0" w:color="auto"/>
      </w:divBdr>
    </w:div>
    <w:div w:id="1786195423">
      <w:bodyDiv w:val="1"/>
      <w:marLeft w:val="0"/>
      <w:marRight w:val="0"/>
      <w:marTop w:val="0"/>
      <w:marBottom w:val="0"/>
      <w:divBdr>
        <w:top w:val="none" w:sz="0" w:space="0" w:color="auto"/>
        <w:left w:val="none" w:sz="0" w:space="0" w:color="auto"/>
        <w:bottom w:val="none" w:sz="0" w:space="0" w:color="auto"/>
        <w:right w:val="none" w:sz="0" w:space="0" w:color="auto"/>
      </w:divBdr>
    </w:div>
    <w:div w:id="1787456417">
      <w:bodyDiv w:val="1"/>
      <w:marLeft w:val="0"/>
      <w:marRight w:val="0"/>
      <w:marTop w:val="0"/>
      <w:marBottom w:val="0"/>
      <w:divBdr>
        <w:top w:val="none" w:sz="0" w:space="0" w:color="auto"/>
        <w:left w:val="none" w:sz="0" w:space="0" w:color="auto"/>
        <w:bottom w:val="none" w:sz="0" w:space="0" w:color="auto"/>
        <w:right w:val="none" w:sz="0" w:space="0" w:color="auto"/>
      </w:divBdr>
    </w:div>
    <w:div w:id="1793523840">
      <w:bodyDiv w:val="1"/>
      <w:marLeft w:val="0"/>
      <w:marRight w:val="0"/>
      <w:marTop w:val="0"/>
      <w:marBottom w:val="0"/>
      <w:divBdr>
        <w:top w:val="none" w:sz="0" w:space="0" w:color="auto"/>
        <w:left w:val="none" w:sz="0" w:space="0" w:color="auto"/>
        <w:bottom w:val="none" w:sz="0" w:space="0" w:color="auto"/>
        <w:right w:val="none" w:sz="0" w:space="0" w:color="auto"/>
      </w:divBdr>
    </w:div>
    <w:div w:id="1808087035">
      <w:bodyDiv w:val="1"/>
      <w:marLeft w:val="0"/>
      <w:marRight w:val="0"/>
      <w:marTop w:val="0"/>
      <w:marBottom w:val="0"/>
      <w:divBdr>
        <w:top w:val="none" w:sz="0" w:space="0" w:color="auto"/>
        <w:left w:val="none" w:sz="0" w:space="0" w:color="auto"/>
        <w:bottom w:val="none" w:sz="0" w:space="0" w:color="auto"/>
        <w:right w:val="none" w:sz="0" w:space="0" w:color="auto"/>
      </w:divBdr>
    </w:div>
    <w:div w:id="1832410924">
      <w:bodyDiv w:val="1"/>
      <w:marLeft w:val="0"/>
      <w:marRight w:val="0"/>
      <w:marTop w:val="0"/>
      <w:marBottom w:val="0"/>
      <w:divBdr>
        <w:top w:val="none" w:sz="0" w:space="0" w:color="auto"/>
        <w:left w:val="none" w:sz="0" w:space="0" w:color="auto"/>
        <w:bottom w:val="none" w:sz="0" w:space="0" w:color="auto"/>
        <w:right w:val="none" w:sz="0" w:space="0" w:color="auto"/>
      </w:divBdr>
    </w:div>
    <w:div w:id="1846631944">
      <w:bodyDiv w:val="1"/>
      <w:marLeft w:val="0"/>
      <w:marRight w:val="0"/>
      <w:marTop w:val="0"/>
      <w:marBottom w:val="0"/>
      <w:divBdr>
        <w:top w:val="none" w:sz="0" w:space="0" w:color="auto"/>
        <w:left w:val="none" w:sz="0" w:space="0" w:color="auto"/>
        <w:bottom w:val="none" w:sz="0" w:space="0" w:color="auto"/>
        <w:right w:val="none" w:sz="0" w:space="0" w:color="auto"/>
      </w:divBdr>
    </w:div>
    <w:div w:id="1856189154">
      <w:bodyDiv w:val="1"/>
      <w:marLeft w:val="0"/>
      <w:marRight w:val="0"/>
      <w:marTop w:val="0"/>
      <w:marBottom w:val="0"/>
      <w:divBdr>
        <w:top w:val="none" w:sz="0" w:space="0" w:color="auto"/>
        <w:left w:val="none" w:sz="0" w:space="0" w:color="auto"/>
        <w:bottom w:val="none" w:sz="0" w:space="0" w:color="auto"/>
        <w:right w:val="none" w:sz="0" w:space="0" w:color="auto"/>
      </w:divBdr>
    </w:div>
    <w:div w:id="1974676945">
      <w:bodyDiv w:val="1"/>
      <w:marLeft w:val="0"/>
      <w:marRight w:val="0"/>
      <w:marTop w:val="0"/>
      <w:marBottom w:val="0"/>
      <w:divBdr>
        <w:top w:val="none" w:sz="0" w:space="0" w:color="auto"/>
        <w:left w:val="none" w:sz="0" w:space="0" w:color="auto"/>
        <w:bottom w:val="none" w:sz="0" w:space="0" w:color="auto"/>
        <w:right w:val="none" w:sz="0" w:space="0" w:color="auto"/>
      </w:divBdr>
    </w:div>
    <w:div w:id="1988315987">
      <w:bodyDiv w:val="1"/>
      <w:marLeft w:val="0"/>
      <w:marRight w:val="0"/>
      <w:marTop w:val="0"/>
      <w:marBottom w:val="0"/>
      <w:divBdr>
        <w:top w:val="none" w:sz="0" w:space="0" w:color="auto"/>
        <w:left w:val="none" w:sz="0" w:space="0" w:color="auto"/>
        <w:bottom w:val="none" w:sz="0" w:space="0" w:color="auto"/>
        <w:right w:val="none" w:sz="0" w:space="0" w:color="auto"/>
      </w:divBdr>
    </w:div>
    <w:div w:id="2018383557">
      <w:bodyDiv w:val="1"/>
      <w:marLeft w:val="0"/>
      <w:marRight w:val="0"/>
      <w:marTop w:val="0"/>
      <w:marBottom w:val="0"/>
      <w:divBdr>
        <w:top w:val="none" w:sz="0" w:space="0" w:color="auto"/>
        <w:left w:val="none" w:sz="0" w:space="0" w:color="auto"/>
        <w:bottom w:val="none" w:sz="0" w:space="0" w:color="auto"/>
        <w:right w:val="none" w:sz="0" w:space="0" w:color="auto"/>
      </w:divBdr>
    </w:div>
    <w:div w:id="2020546967">
      <w:bodyDiv w:val="1"/>
      <w:marLeft w:val="0"/>
      <w:marRight w:val="0"/>
      <w:marTop w:val="0"/>
      <w:marBottom w:val="0"/>
      <w:divBdr>
        <w:top w:val="none" w:sz="0" w:space="0" w:color="auto"/>
        <w:left w:val="none" w:sz="0" w:space="0" w:color="auto"/>
        <w:bottom w:val="none" w:sz="0" w:space="0" w:color="auto"/>
        <w:right w:val="none" w:sz="0" w:space="0" w:color="auto"/>
      </w:divBdr>
    </w:div>
    <w:div w:id="2021349287">
      <w:bodyDiv w:val="1"/>
      <w:marLeft w:val="0"/>
      <w:marRight w:val="0"/>
      <w:marTop w:val="0"/>
      <w:marBottom w:val="0"/>
      <w:divBdr>
        <w:top w:val="none" w:sz="0" w:space="0" w:color="auto"/>
        <w:left w:val="none" w:sz="0" w:space="0" w:color="auto"/>
        <w:bottom w:val="none" w:sz="0" w:space="0" w:color="auto"/>
        <w:right w:val="none" w:sz="0" w:space="0" w:color="auto"/>
      </w:divBdr>
    </w:div>
    <w:div w:id="2024242279">
      <w:bodyDiv w:val="1"/>
      <w:marLeft w:val="0"/>
      <w:marRight w:val="0"/>
      <w:marTop w:val="0"/>
      <w:marBottom w:val="0"/>
      <w:divBdr>
        <w:top w:val="none" w:sz="0" w:space="0" w:color="auto"/>
        <w:left w:val="none" w:sz="0" w:space="0" w:color="auto"/>
        <w:bottom w:val="none" w:sz="0" w:space="0" w:color="auto"/>
        <w:right w:val="none" w:sz="0" w:space="0" w:color="auto"/>
      </w:divBdr>
    </w:div>
    <w:div w:id="2103985072">
      <w:bodyDiv w:val="1"/>
      <w:marLeft w:val="0"/>
      <w:marRight w:val="0"/>
      <w:marTop w:val="0"/>
      <w:marBottom w:val="0"/>
      <w:divBdr>
        <w:top w:val="none" w:sz="0" w:space="0" w:color="auto"/>
        <w:left w:val="none" w:sz="0" w:space="0" w:color="auto"/>
        <w:bottom w:val="none" w:sz="0" w:space="0" w:color="auto"/>
        <w:right w:val="none" w:sz="0" w:space="0" w:color="auto"/>
      </w:divBdr>
    </w:div>
    <w:div w:id="2124765289">
      <w:bodyDiv w:val="1"/>
      <w:marLeft w:val="0"/>
      <w:marRight w:val="0"/>
      <w:marTop w:val="0"/>
      <w:marBottom w:val="0"/>
      <w:divBdr>
        <w:top w:val="none" w:sz="0" w:space="0" w:color="auto"/>
        <w:left w:val="none" w:sz="0" w:space="0" w:color="auto"/>
        <w:bottom w:val="none" w:sz="0" w:space="0" w:color="auto"/>
        <w:right w:val="none" w:sz="0" w:space="0" w:color="auto"/>
      </w:divBdr>
    </w:div>
    <w:div w:id="2139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dmitrakova\&#1056;&#1072;&#1073;&#1086;&#1095;&#1080;&#1081;%20&#1089;&#1090;&#1086;&#1083;\07.10.2015%20&#1052;&#1055;%20&#1089;%20&#1080;&#1079;&#1084;&#1077;&#1085;&#1077;&#1085;&#1080;&#1103;&#1084;&#1080;%20&#1086;&#1090;%2021.09.2015%20(1)%20&#1087;&#1086;&#1089;&#1090;.4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18CD-E456-425C-8769-EF6137E5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10552</Words>
  <Characters>60149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 Ф.</dc:creator>
  <cp:keywords/>
  <dc:description/>
  <cp:lastModifiedBy>Шуленина Е. А.</cp:lastModifiedBy>
  <cp:revision>3</cp:revision>
  <cp:lastPrinted>2016-03-30T07:04:00Z</cp:lastPrinted>
  <dcterms:created xsi:type="dcterms:W3CDTF">2016-06-14T11:49:00Z</dcterms:created>
  <dcterms:modified xsi:type="dcterms:W3CDTF">2016-06-14T11:49:00Z</dcterms:modified>
</cp:coreProperties>
</file>